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287BA" w14:textId="77777777" w:rsidR="00A411AE" w:rsidRDefault="0087559C" w:rsidP="00D656C5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B94561">
        <w:rPr>
          <w:rFonts w:ascii="Montserrat" w:hAnsi="Montserrat"/>
          <w:b/>
          <w:color w:val="000000" w:themeColor="text1"/>
        </w:rPr>
        <w:t xml:space="preserve">   </w:t>
      </w:r>
    </w:p>
    <w:p w14:paraId="736452BB" w14:textId="212D805F" w:rsidR="00D656C5" w:rsidRPr="00B94561" w:rsidRDefault="00D656C5" w:rsidP="00D656C5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B94561">
        <w:rPr>
          <w:rFonts w:ascii="Montserrat" w:hAnsi="Montserrat"/>
          <w:b/>
          <w:color w:val="000000" w:themeColor="text1"/>
        </w:rPr>
        <w:t>APPLICATION TO PURCHASE FOREIGN EXCHANGE</w:t>
      </w:r>
      <w:r w:rsidR="001C3203" w:rsidRPr="00B94561">
        <w:rPr>
          <w:rFonts w:ascii="Montserrat" w:hAnsi="Montserrat"/>
          <w:b/>
          <w:color w:val="000000" w:themeColor="text1"/>
        </w:rPr>
        <w:t xml:space="preserve"> (FX)</w:t>
      </w:r>
      <w:r w:rsidR="001B138D" w:rsidRPr="00B94561">
        <w:rPr>
          <w:rStyle w:val="FootnoteReference"/>
          <w:rFonts w:ascii="Montserrat" w:hAnsi="Montserrat"/>
          <w:b/>
          <w:color w:val="000000" w:themeColor="text1"/>
        </w:rPr>
        <w:footnoteReference w:id="1"/>
      </w:r>
    </w:p>
    <w:p w14:paraId="6AC6B4DC" w14:textId="77777777" w:rsidR="00261753" w:rsidRPr="00B94561" w:rsidRDefault="00261753" w:rsidP="00D656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5568"/>
        <w:gridCol w:w="2914"/>
      </w:tblGrid>
      <w:tr w:rsidR="00B94561" w:rsidRPr="00B94561" w14:paraId="2D22D00D" w14:textId="77777777" w:rsidTr="00664413">
        <w:tc>
          <w:tcPr>
            <w:tcW w:w="535" w:type="dxa"/>
          </w:tcPr>
          <w:p w14:paraId="64154F89" w14:textId="77777777" w:rsidR="00261753" w:rsidRPr="00B94561" w:rsidRDefault="00261753" w:rsidP="00261753">
            <w:pPr>
              <w:jc w:val="right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</w:p>
        </w:tc>
        <w:tc>
          <w:tcPr>
            <w:tcW w:w="5568" w:type="dxa"/>
            <w:vAlign w:val="bottom"/>
          </w:tcPr>
          <w:p w14:paraId="20991F1A" w14:textId="77777777" w:rsidR="00261753" w:rsidRPr="00B94561" w:rsidRDefault="00261753" w:rsidP="00261753">
            <w:pPr>
              <w:jc w:val="right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Reference No.</w:t>
            </w:r>
          </w:p>
        </w:tc>
        <w:tc>
          <w:tcPr>
            <w:tcW w:w="2914" w:type="dxa"/>
            <w:tcBorders>
              <w:bottom w:val="single" w:sz="4" w:space="0" w:color="auto"/>
            </w:tcBorders>
          </w:tcPr>
          <w:p w14:paraId="2D4AE43D" w14:textId="77777777" w:rsidR="00261753" w:rsidRPr="00B94561" w:rsidRDefault="00261753" w:rsidP="00D656C5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</w:tc>
      </w:tr>
      <w:tr w:rsidR="00B94561" w:rsidRPr="00B94561" w14:paraId="2C2B3054" w14:textId="77777777" w:rsidTr="00261753">
        <w:trPr>
          <w:trHeight w:val="288"/>
        </w:trPr>
        <w:tc>
          <w:tcPr>
            <w:tcW w:w="535" w:type="dxa"/>
          </w:tcPr>
          <w:p w14:paraId="2B945F09" w14:textId="77777777" w:rsidR="00261753" w:rsidRPr="00B94561" w:rsidRDefault="00261753" w:rsidP="00261753">
            <w:pPr>
              <w:rPr>
                <w:rFonts w:ascii="Montserrat" w:hAnsi="Montserrat"/>
                <w:b/>
                <w:color w:val="000000" w:themeColor="text1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TO:</w:t>
            </w:r>
          </w:p>
        </w:tc>
        <w:tc>
          <w:tcPr>
            <w:tcW w:w="8482" w:type="dxa"/>
            <w:gridSpan w:val="2"/>
            <w:tcBorders>
              <w:bottom w:val="single" w:sz="12" w:space="0" w:color="auto"/>
            </w:tcBorders>
          </w:tcPr>
          <w:p w14:paraId="760EADB7" w14:textId="77777777" w:rsidR="00261753" w:rsidRPr="00B94561" w:rsidRDefault="00261753" w:rsidP="00D656C5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</w:tc>
      </w:tr>
      <w:tr w:rsidR="00B94561" w:rsidRPr="00B94561" w14:paraId="554ADA03" w14:textId="77777777" w:rsidTr="00261753">
        <w:trPr>
          <w:trHeight w:val="144"/>
        </w:trPr>
        <w:tc>
          <w:tcPr>
            <w:tcW w:w="535" w:type="dxa"/>
          </w:tcPr>
          <w:p w14:paraId="0FE9E142" w14:textId="77777777" w:rsidR="00261753" w:rsidRPr="00B94561" w:rsidRDefault="00261753" w:rsidP="00D656C5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</w:tc>
        <w:tc>
          <w:tcPr>
            <w:tcW w:w="8482" w:type="dxa"/>
            <w:gridSpan w:val="2"/>
            <w:tcBorders>
              <w:top w:val="single" w:sz="12" w:space="0" w:color="auto"/>
            </w:tcBorders>
          </w:tcPr>
          <w:p w14:paraId="1A73532E" w14:textId="77777777" w:rsidR="00261753" w:rsidRPr="00B94561" w:rsidRDefault="0078420D" w:rsidP="00D656C5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8"/>
              </w:rPr>
              <w:t xml:space="preserve">(Name of AAB/AAB </w:t>
            </w:r>
            <w:r w:rsidR="00261753" w:rsidRPr="00B94561">
              <w:rPr>
                <w:rFonts w:ascii="Montserrat" w:hAnsi="Montserrat"/>
                <w:color w:val="000000" w:themeColor="text1"/>
                <w:sz w:val="16"/>
                <w:szCs w:val="18"/>
              </w:rPr>
              <w:t xml:space="preserve">forex </w:t>
            </w:r>
            <w:proofErr w:type="spellStart"/>
            <w:r w:rsidR="00261753" w:rsidRPr="00B94561">
              <w:rPr>
                <w:rFonts w:ascii="Montserrat" w:hAnsi="Montserrat"/>
                <w:color w:val="000000" w:themeColor="text1"/>
                <w:sz w:val="16"/>
                <w:szCs w:val="18"/>
              </w:rPr>
              <w:t>corp</w:t>
            </w:r>
            <w:proofErr w:type="spellEnd"/>
            <w:r w:rsidR="00261753" w:rsidRPr="00B94561">
              <w:rPr>
                <w:rFonts w:ascii="Montserrat" w:hAnsi="Montserrat"/>
                <w:color w:val="000000" w:themeColor="text1"/>
                <w:sz w:val="16"/>
                <w:szCs w:val="18"/>
              </w:rPr>
              <w:t>)</w:t>
            </w:r>
          </w:p>
        </w:tc>
      </w:tr>
      <w:tr w:rsidR="00B94561" w:rsidRPr="00B94561" w14:paraId="5748A020" w14:textId="77777777" w:rsidTr="00580963">
        <w:trPr>
          <w:trHeight w:val="20"/>
        </w:trPr>
        <w:tc>
          <w:tcPr>
            <w:tcW w:w="535" w:type="dxa"/>
          </w:tcPr>
          <w:p w14:paraId="339A77D0" w14:textId="77777777" w:rsidR="00261753" w:rsidRPr="00B94561" w:rsidRDefault="00261753" w:rsidP="00D656C5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</w:tc>
        <w:tc>
          <w:tcPr>
            <w:tcW w:w="8482" w:type="dxa"/>
            <w:gridSpan w:val="2"/>
            <w:tcBorders>
              <w:bottom w:val="single" w:sz="12" w:space="0" w:color="auto"/>
            </w:tcBorders>
          </w:tcPr>
          <w:p w14:paraId="47F32E6B" w14:textId="77777777" w:rsidR="00261753" w:rsidRPr="00B94561" w:rsidRDefault="00261753" w:rsidP="00580963">
            <w:pPr>
              <w:rPr>
                <w:rFonts w:ascii="Montserrat" w:hAnsi="Montserrat"/>
                <w:b/>
                <w:color w:val="000000" w:themeColor="text1"/>
                <w:sz w:val="18"/>
              </w:rPr>
            </w:pPr>
          </w:p>
        </w:tc>
      </w:tr>
      <w:tr w:rsidR="00B94561" w:rsidRPr="00B94561" w14:paraId="6E6B6B3A" w14:textId="77777777" w:rsidTr="00261753">
        <w:tc>
          <w:tcPr>
            <w:tcW w:w="535" w:type="dxa"/>
          </w:tcPr>
          <w:p w14:paraId="1833E2FD" w14:textId="77777777" w:rsidR="00261753" w:rsidRPr="00B94561" w:rsidRDefault="00261753" w:rsidP="00D656C5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</w:tc>
        <w:tc>
          <w:tcPr>
            <w:tcW w:w="8482" w:type="dxa"/>
            <w:gridSpan w:val="2"/>
            <w:tcBorders>
              <w:top w:val="single" w:sz="12" w:space="0" w:color="auto"/>
            </w:tcBorders>
          </w:tcPr>
          <w:p w14:paraId="1997C4F3" w14:textId="77777777" w:rsidR="00261753" w:rsidRPr="00B94561" w:rsidRDefault="00261753" w:rsidP="00D656C5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8"/>
              </w:rPr>
              <w:t>(Address)</w:t>
            </w:r>
          </w:p>
        </w:tc>
      </w:tr>
      <w:tr w:rsidR="00B94561" w:rsidRPr="00B94561" w14:paraId="7CF6DD62" w14:textId="77777777" w:rsidTr="00921859">
        <w:trPr>
          <w:trHeight w:val="90"/>
        </w:trPr>
        <w:tc>
          <w:tcPr>
            <w:tcW w:w="9017" w:type="dxa"/>
            <w:gridSpan w:val="3"/>
          </w:tcPr>
          <w:p w14:paraId="29FD7ED1" w14:textId="23997D9A" w:rsidR="000E66D4" w:rsidRPr="00B94561" w:rsidRDefault="000E66D4" w:rsidP="00921859">
            <w:pPr>
              <w:rPr>
                <w:rFonts w:ascii="Montserrat" w:hAnsi="Montserrat" w:cstheme="minorHAnsi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I hereby apply to purchase FX with the following details:</w:t>
            </w:r>
            <w:r w:rsidR="0018368D">
              <w:rPr>
                <w:rFonts w:ascii="Montserrat" w:hAnsi="Montserrat" w:cstheme="minorHAnsi"/>
                <w:noProof/>
                <w:sz w:val="18"/>
                <w:szCs w:val="18"/>
              </w:rPr>
              <w:t xml:space="preserve"> </w:t>
            </w:r>
          </w:p>
        </w:tc>
      </w:tr>
    </w:tbl>
    <w:p w14:paraId="2597E10E" w14:textId="76567036" w:rsidR="00261753" w:rsidRPr="00B94561" w:rsidRDefault="00261753" w:rsidP="00580963">
      <w:pPr>
        <w:spacing w:after="0" w:line="240" w:lineRule="auto"/>
        <w:rPr>
          <w:rFonts w:ascii="Montserrat" w:hAnsi="Montserrat"/>
          <w:b/>
          <w:color w:val="000000" w:themeColor="text1"/>
          <w:sz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261753" w:rsidRPr="00B94561" w14:paraId="18AF4150" w14:textId="77777777" w:rsidTr="00580963">
        <w:trPr>
          <w:trHeight w:val="360"/>
        </w:trPr>
        <w:tc>
          <w:tcPr>
            <w:tcW w:w="3005" w:type="dxa"/>
          </w:tcPr>
          <w:p w14:paraId="3C21B149" w14:textId="77777777" w:rsidR="0059161D" w:rsidRPr="00B94561" w:rsidRDefault="00261753" w:rsidP="00580963">
            <w:pPr>
              <w:rPr>
                <w:rFonts w:ascii="Montserrat" w:hAnsi="Montserrat" w:cstheme="minorHAnsi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APPLICANT DETAILS:</w:t>
            </w:r>
            <w:r w:rsidRPr="00B94561">
              <w:rPr>
                <w:rFonts w:ascii="Montserrat" w:hAnsi="Montserrat" w:cstheme="minorHAnsi"/>
                <w:color w:val="000000" w:themeColor="text1"/>
                <w:sz w:val="18"/>
                <w:szCs w:val="18"/>
              </w:rPr>
              <w:t xml:space="preserve">  </w:t>
            </w:r>
          </w:p>
          <w:p w14:paraId="4EA191A7" w14:textId="739B248B" w:rsidR="00261753" w:rsidRPr="00B94561" w:rsidRDefault="0059161D" w:rsidP="00580963">
            <w:pPr>
              <w:rPr>
                <w:rFonts w:ascii="Montserrat" w:hAnsi="Montserrat"/>
                <w:b/>
                <w:color w:val="000000" w:themeColor="text1"/>
              </w:rPr>
            </w:pPr>
            <w:r w:rsidRPr="00B94561">
              <w:rPr>
                <w:rFonts w:ascii="Montserrat" w:hAnsi="Montserrat"/>
                <w:i/>
                <w:color w:val="000000" w:themeColor="text1"/>
                <w:sz w:val="15"/>
                <w:szCs w:val="15"/>
              </w:rPr>
              <w:t xml:space="preserve">(please check appropriate </w:t>
            </w:r>
            <w:proofErr w:type="gramStart"/>
            <w:r w:rsidRPr="00B94561">
              <w:rPr>
                <w:rFonts w:ascii="Montserrat" w:hAnsi="Montserrat"/>
                <w:i/>
                <w:color w:val="000000" w:themeColor="text1"/>
                <w:sz w:val="15"/>
                <w:szCs w:val="15"/>
              </w:rPr>
              <w:t>box)</w:t>
            </w:r>
            <w:r w:rsidR="00261753" w:rsidRPr="00B94561">
              <w:rPr>
                <w:rFonts w:ascii="Montserrat" w:hAnsi="Montserrat" w:cstheme="minorHAnsi"/>
                <w:color w:val="000000" w:themeColor="text1"/>
                <w:sz w:val="18"/>
                <w:szCs w:val="18"/>
              </w:rPr>
              <w:t xml:space="preserve">   </w:t>
            </w:r>
            <w:proofErr w:type="gramEnd"/>
            <w:r w:rsidR="00261753" w:rsidRPr="00B94561">
              <w:rPr>
                <w:rFonts w:ascii="Montserrat" w:hAnsi="Montserrat" w:cstheme="minorHAnsi"/>
                <w:color w:val="000000" w:themeColor="text1"/>
                <w:sz w:val="18"/>
                <w:szCs w:val="18"/>
              </w:rPr>
              <w:t xml:space="preserve">                     </w:t>
            </w:r>
          </w:p>
        </w:tc>
        <w:tc>
          <w:tcPr>
            <w:tcW w:w="3006" w:type="dxa"/>
          </w:tcPr>
          <w:p w14:paraId="275D9D05" w14:textId="0AAF45CA" w:rsidR="00261753" w:rsidRPr="0018368D" w:rsidRDefault="00CD1A4D" w:rsidP="00580963">
            <w:pPr>
              <w:rPr>
                <w:rFonts w:ascii="Montserrat" w:hAnsi="Montserrat"/>
                <w:bCs/>
                <w:color w:val="000000" w:themeColor="text1"/>
              </w:rPr>
            </w:pPr>
            <w:r w:rsidRPr="00B94561">
              <w:rPr>
                <w:rFonts w:ascii="Montserrat" w:hAnsi="Montserrat" w:cstheme="minorHAnsi"/>
                <w:color w:val="000000" w:themeColor="text1"/>
                <w:sz w:val="18"/>
                <w:szCs w:val="18"/>
              </w:rPr>
              <w:t xml:space="preserve">              </w:t>
            </w:r>
            <w:r w:rsidR="00261753" w:rsidRPr="00B94561">
              <w:rPr>
                <w:rFonts w:ascii="Montserrat" w:hAnsi="Montserrat" w:cstheme="minorHAnsi"/>
                <w:color w:val="000000" w:themeColor="text1"/>
                <w:sz w:val="18"/>
                <w:szCs w:val="18"/>
              </w:rPr>
              <w:t xml:space="preserve">  </w:t>
            </w:r>
            <w:r w:rsidR="00261753" w:rsidRPr="0018368D"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 xml:space="preserve">Individual                              </w:t>
            </w:r>
          </w:p>
        </w:tc>
        <w:tc>
          <w:tcPr>
            <w:tcW w:w="3006" w:type="dxa"/>
          </w:tcPr>
          <w:p w14:paraId="4D5D8B21" w14:textId="01206FF3" w:rsidR="00261753" w:rsidRPr="0018368D" w:rsidRDefault="0018368D" w:rsidP="00580963">
            <w:pPr>
              <w:rPr>
                <w:rFonts w:ascii="Montserrat" w:hAnsi="Montserrat"/>
                <w:bCs/>
                <w:color w:val="000000" w:themeColor="text1"/>
              </w:rPr>
            </w:pPr>
            <w:r w:rsidRPr="0018368D">
              <w:rPr>
                <w:rFonts w:ascii="Montserrat" w:hAnsi="Montserrat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10067E5" wp14:editId="7AAE05C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17780</wp:posOffset>
                      </wp:positionV>
                      <wp:extent cx="102235" cy="102235"/>
                      <wp:effectExtent l="0" t="0" r="12065" b="1206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02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2D941" id="Rectangle 5" o:spid="_x0000_s1026" style="position:absolute;margin-left:-2.45pt;margin-top:1.4pt;width:8.05pt;height:8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" filled="f" strokecolor="black [3213]" strokeweight="1pt"/>
                  </w:pict>
                </mc:Fallback>
              </mc:AlternateContent>
            </w:r>
            <w:r w:rsidR="00261753" w:rsidRPr="0018368D"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CD1A4D" w:rsidRPr="0018368D"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 xml:space="preserve">   </w:t>
            </w:r>
            <w:r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261753" w:rsidRPr="0018368D"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>Corporate/Other Entity</w:t>
            </w:r>
          </w:p>
        </w:tc>
      </w:tr>
    </w:tbl>
    <w:p w14:paraId="1669691D" w14:textId="77777777" w:rsidR="00223CB0" w:rsidRPr="00B94561" w:rsidRDefault="00223CB0" w:rsidP="00580963">
      <w:pPr>
        <w:spacing w:after="0" w:line="240" w:lineRule="auto"/>
        <w:rPr>
          <w:rFonts w:ascii="Montserrat" w:hAnsi="Montserrat"/>
          <w:b/>
          <w:color w:val="000000" w:themeColor="text1"/>
          <w:sz w:val="8"/>
        </w:rPr>
      </w:pPr>
    </w:p>
    <w:tbl>
      <w:tblPr>
        <w:tblStyle w:val="TableGrid"/>
        <w:tblW w:w="9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284"/>
        <w:gridCol w:w="6095"/>
      </w:tblGrid>
      <w:tr w:rsidR="00B94561" w:rsidRPr="00B94561" w14:paraId="37F4BA27" w14:textId="77777777" w:rsidTr="00A411AE">
        <w:tc>
          <w:tcPr>
            <w:tcW w:w="2970" w:type="dxa"/>
          </w:tcPr>
          <w:p w14:paraId="64F24936" w14:textId="1B891712" w:rsidR="00580963" w:rsidRPr="00B94561" w:rsidRDefault="00580963" w:rsidP="00580963">
            <w:pPr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Name</w:t>
            </w:r>
          </w:p>
        </w:tc>
        <w:tc>
          <w:tcPr>
            <w:tcW w:w="284" w:type="dxa"/>
          </w:tcPr>
          <w:p w14:paraId="3DEF87FD" w14:textId="77777777" w:rsidR="00580963" w:rsidRPr="00B94561" w:rsidRDefault="00580963" w:rsidP="00580963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2940D9EA" w14:textId="585DF0D6" w:rsidR="00580963" w:rsidRPr="00B94561" w:rsidRDefault="00580963" w:rsidP="00580963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</w:p>
        </w:tc>
      </w:tr>
      <w:tr w:rsidR="00B94561" w:rsidRPr="00B94561" w14:paraId="10354DD1" w14:textId="77777777" w:rsidTr="00A411AE">
        <w:tc>
          <w:tcPr>
            <w:tcW w:w="2970" w:type="dxa"/>
          </w:tcPr>
          <w:p w14:paraId="42964355" w14:textId="4403E812" w:rsidR="00580963" w:rsidRPr="00B94561" w:rsidRDefault="00580963" w:rsidP="00580963">
            <w:pPr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Address</w:t>
            </w:r>
          </w:p>
        </w:tc>
        <w:tc>
          <w:tcPr>
            <w:tcW w:w="284" w:type="dxa"/>
          </w:tcPr>
          <w:p w14:paraId="19A1F391" w14:textId="77777777" w:rsidR="00580963" w:rsidRPr="00B94561" w:rsidRDefault="00580963" w:rsidP="00580963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509B36D" w14:textId="3E82E4A6" w:rsidR="00580963" w:rsidRPr="00B94561" w:rsidRDefault="0018368D" w:rsidP="00580963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18368D">
              <w:rPr>
                <w:rFonts w:ascii="Montserrat" w:hAnsi="Montserrat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3162510" wp14:editId="7E08011F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-449580</wp:posOffset>
                      </wp:positionV>
                      <wp:extent cx="102235" cy="102235"/>
                      <wp:effectExtent l="0" t="0" r="12065" b="1206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02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1D7CC" id="Rectangle 4" o:spid="_x0000_s1026" style="position:absolute;margin-left:12.8pt;margin-top:-35.4pt;width:8.05pt;height:8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" filled="f" strokecolor="black [3213]" strokeweight="1pt"/>
                  </w:pict>
                </mc:Fallback>
              </mc:AlternateContent>
            </w:r>
          </w:p>
        </w:tc>
      </w:tr>
      <w:tr w:rsidR="00B94561" w:rsidRPr="00B94561" w14:paraId="61FF9B77" w14:textId="77777777" w:rsidTr="00A411AE">
        <w:tc>
          <w:tcPr>
            <w:tcW w:w="2970" w:type="dxa"/>
          </w:tcPr>
          <w:p w14:paraId="67F71015" w14:textId="5EE2EFDB" w:rsidR="00580963" w:rsidRPr="00B94561" w:rsidRDefault="00580963" w:rsidP="00580963">
            <w:pPr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Tel. No./Fax No./Email Address</w:t>
            </w:r>
          </w:p>
        </w:tc>
        <w:tc>
          <w:tcPr>
            <w:tcW w:w="284" w:type="dxa"/>
          </w:tcPr>
          <w:p w14:paraId="0C30E893" w14:textId="5165301B" w:rsidR="00580963" w:rsidRPr="00B94561" w:rsidRDefault="00580963" w:rsidP="00580963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4B56F4F1" w14:textId="77777777" w:rsidR="00580963" w:rsidRPr="00B94561" w:rsidRDefault="00580963" w:rsidP="00580963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</w:p>
        </w:tc>
      </w:tr>
      <w:tr w:rsidR="00B94561" w:rsidRPr="00B94561" w14:paraId="7EA83EB4" w14:textId="77777777" w:rsidTr="00A411AE">
        <w:tc>
          <w:tcPr>
            <w:tcW w:w="2970" w:type="dxa"/>
          </w:tcPr>
          <w:p w14:paraId="25FBFCDF" w14:textId="77777777" w:rsidR="00580963" w:rsidRPr="00B94561" w:rsidRDefault="00580963" w:rsidP="00580963">
            <w:pPr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Tax Identification No.</w:t>
            </w:r>
          </w:p>
        </w:tc>
        <w:tc>
          <w:tcPr>
            <w:tcW w:w="284" w:type="dxa"/>
          </w:tcPr>
          <w:p w14:paraId="4F20CC48" w14:textId="77777777" w:rsidR="00580963" w:rsidRPr="00B94561" w:rsidRDefault="00580963" w:rsidP="00580963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3849B4C2" w14:textId="77777777" w:rsidR="00580963" w:rsidRPr="00B94561" w:rsidRDefault="00580963" w:rsidP="00580963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</w:p>
        </w:tc>
      </w:tr>
      <w:tr w:rsidR="00B94561" w:rsidRPr="00B94561" w14:paraId="634F2E00" w14:textId="77777777" w:rsidTr="00A411AE">
        <w:tc>
          <w:tcPr>
            <w:tcW w:w="2970" w:type="dxa"/>
          </w:tcPr>
          <w:p w14:paraId="177A837E" w14:textId="3A7F518C" w:rsidR="00580963" w:rsidRPr="00B94561" w:rsidRDefault="00580963" w:rsidP="00A411AE">
            <w:pPr>
              <w:ind w:right="-195"/>
              <w:rPr>
                <w:rFonts w:ascii="Montserrat" w:hAnsi="Montserrat"/>
                <w:strike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Valid Government ID</w:t>
            </w:r>
            <w:r w:rsidR="00A411AE">
              <w:rPr>
                <w:rFonts w:ascii="Montserrat" w:hAnsi="Montserrat"/>
                <w:color w:val="000000" w:themeColor="text1"/>
                <w:sz w:val="18"/>
                <w:szCs w:val="18"/>
              </w:rPr>
              <w:t xml:space="preserve"> </w:t>
            </w: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Presented</w:t>
            </w:r>
            <w:r w:rsidR="00A411AE">
              <w:rPr>
                <w:rFonts w:ascii="Montserrat" w:hAnsi="Montserrat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84" w:type="dxa"/>
          </w:tcPr>
          <w:p w14:paraId="5213353D" w14:textId="5D1A9978" w:rsidR="00A411AE" w:rsidRPr="00B94561" w:rsidRDefault="00A411AE" w:rsidP="00A411AE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>
              <w:rPr>
                <w:rFonts w:ascii="Montserrat" w:hAnsi="Montserrat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45EE5567" w14:textId="77777777" w:rsidR="00580963" w:rsidRPr="00B94561" w:rsidRDefault="00580963" w:rsidP="00580963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</w:p>
        </w:tc>
      </w:tr>
      <w:tr w:rsidR="00A411AE" w:rsidRPr="00B94561" w14:paraId="3C356193" w14:textId="77777777" w:rsidTr="00A411AE">
        <w:tc>
          <w:tcPr>
            <w:tcW w:w="2970" w:type="dxa"/>
          </w:tcPr>
          <w:p w14:paraId="39CDADEE" w14:textId="41683D47" w:rsidR="00A411AE" w:rsidRPr="00B94561" w:rsidRDefault="00A411AE" w:rsidP="00580963">
            <w:pPr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ID No.</w:t>
            </w:r>
          </w:p>
        </w:tc>
        <w:tc>
          <w:tcPr>
            <w:tcW w:w="284" w:type="dxa"/>
          </w:tcPr>
          <w:p w14:paraId="22964B52" w14:textId="607E6CD4" w:rsidR="00A411AE" w:rsidRPr="00B94561" w:rsidRDefault="00A411AE" w:rsidP="00580963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>
              <w:rPr>
                <w:rFonts w:ascii="Montserrat" w:hAnsi="Montserrat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AD443AE" w14:textId="571746E6" w:rsidR="00A411AE" w:rsidRPr="00B94561" w:rsidRDefault="00A411AE" w:rsidP="00580963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</w:p>
        </w:tc>
      </w:tr>
      <w:tr w:rsidR="00B94561" w:rsidRPr="00B94561" w14:paraId="72A34CE6" w14:textId="77777777" w:rsidTr="00A411AE">
        <w:trPr>
          <w:trHeight w:val="440"/>
        </w:trPr>
        <w:tc>
          <w:tcPr>
            <w:tcW w:w="2970" w:type="dxa"/>
          </w:tcPr>
          <w:p w14:paraId="6FA4B12E" w14:textId="7DCFB8DC" w:rsidR="00580963" w:rsidRPr="00B94561" w:rsidRDefault="00580963" w:rsidP="00580963">
            <w:pPr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 xml:space="preserve">Residency </w:t>
            </w:r>
            <w:r w:rsidR="0059161D"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br/>
            </w:r>
            <w:r w:rsidRPr="00B94561">
              <w:rPr>
                <w:rFonts w:ascii="Montserrat" w:hAnsi="Montserrat"/>
                <w:i/>
                <w:color w:val="000000" w:themeColor="text1"/>
                <w:sz w:val="15"/>
                <w:szCs w:val="15"/>
              </w:rPr>
              <w:t>(please check appropriate box)</w:t>
            </w:r>
          </w:p>
        </w:tc>
        <w:tc>
          <w:tcPr>
            <w:tcW w:w="284" w:type="dxa"/>
          </w:tcPr>
          <w:p w14:paraId="1C2E233B" w14:textId="77777777" w:rsidR="00580963" w:rsidRPr="00B94561" w:rsidRDefault="00580963" w:rsidP="00580963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310A491B" w14:textId="74CAC97C" w:rsidR="00580963" w:rsidRPr="00B94561" w:rsidRDefault="00B42D0C" w:rsidP="00580963">
            <w:pPr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>
              <w:rPr>
                <w:rFonts w:ascii="Montserrat" w:hAnsi="Montserrat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3BD088C" wp14:editId="2443AC96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16510</wp:posOffset>
                      </wp:positionV>
                      <wp:extent cx="102235" cy="102235"/>
                      <wp:effectExtent l="0" t="0" r="12065" b="1206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02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06FF0" id="Rectangle 3" o:spid="_x0000_s1026" style="position:absolute;margin-left:13.15pt;margin-top:1.3pt;width:8.05pt;height: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" filled="f" strokecolor="black [3213]" strokeweight="1pt"/>
                  </w:pict>
                </mc:Fallback>
              </mc:AlternateContent>
            </w:r>
            <w:r w:rsidR="0018368D">
              <w:rPr>
                <w:rFonts w:ascii="Montserrat" w:hAnsi="Montserrat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5ADAFD3" wp14:editId="2ABCB39F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20320</wp:posOffset>
                      </wp:positionV>
                      <wp:extent cx="102235" cy="102235"/>
                      <wp:effectExtent l="0" t="0" r="12065" b="1206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02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F0743" id="Rectangle 2" o:spid="_x0000_s1026" style="position:absolute;margin-left:136.5pt;margin-top:1.6pt;width:8.05pt;height:8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" filled="f" strokecolor="black [3213]" strokeweight="1pt"/>
                  </w:pict>
                </mc:Fallback>
              </mc:AlternateContent>
            </w:r>
            <w:r w:rsidR="0018368D">
              <w:rPr>
                <w:rFonts w:ascii="Montserrat" w:hAnsi="Montserrat"/>
                <w:sz w:val="18"/>
                <w:szCs w:val="18"/>
              </w:rPr>
              <w:t xml:space="preserve">           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="0018368D" w:rsidRPr="00CD1A4D">
              <w:rPr>
                <w:rFonts w:ascii="Montserrat" w:hAnsi="Montserrat"/>
                <w:sz w:val="18"/>
                <w:szCs w:val="18"/>
              </w:rPr>
              <w:t xml:space="preserve">Resident                                 </w:t>
            </w:r>
            <w:r w:rsidR="0018368D">
              <w:rPr>
                <w:rFonts w:ascii="Montserrat" w:hAnsi="Montserrat"/>
                <w:sz w:val="18"/>
                <w:szCs w:val="18"/>
              </w:rPr>
              <w:t xml:space="preserve">  </w:t>
            </w:r>
            <w:r w:rsidR="0018368D" w:rsidRPr="00CD1A4D">
              <w:rPr>
                <w:rFonts w:ascii="Montserrat" w:hAnsi="Montserrat"/>
                <w:sz w:val="18"/>
                <w:szCs w:val="18"/>
              </w:rPr>
              <w:t>Non-resident</w:t>
            </w:r>
          </w:p>
        </w:tc>
      </w:tr>
      <w:tr w:rsidR="0018368D" w:rsidRPr="00B94561" w14:paraId="5642767E" w14:textId="77777777" w:rsidTr="00A411AE">
        <w:tc>
          <w:tcPr>
            <w:tcW w:w="2970" w:type="dxa"/>
          </w:tcPr>
          <w:p w14:paraId="7DCA0751" w14:textId="77777777" w:rsidR="0018368D" w:rsidRPr="00B94561" w:rsidRDefault="0018368D" w:rsidP="0018368D">
            <w:pPr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 xml:space="preserve">FX to be purchased </w:t>
            </w:r>
          </w:p>
        </w:tc>
        <w:tc>
          <w:tcPr>
            <w:tcW w:w="284" w:type="dxa"/>
            <w:vAlign w:val="bottom"/>
          </w:tcPr>
          <w:p w14:paraId="4A87A0B1" w14:textId="77777777" w:rsidR="0018368D" w:rsidRPr="00B94561" w:rsidRDefault="0018368D" w:rsidP="0018368D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502C804A" w14:textId="168B2098" w:rsidR="0018368D" w:rsidRPr="00B94561" w:rsidRDefault="0018368D" w:rsidP="0018368D">
            <w:pPr>
              <w:rPr>
                <w:rFonts w:ascii="Montserrat" w:hAnsi="Montserrat" w:cstheme="minorHAnsi"/>
                <w:color w:val="000000" w:themeColor="text1"/>
                <w:sz w:val="18"/>
                <w:szCs w:val="18"/>
              </w:rPr>
            </w:pPr>
          </w:p>
        </w:tc>
      </w:tr>
      <w:tr w:rsidR="0018368D" w:rsidRPr="00B94561" w14:paraId="11ED8C39" w14:textId="77777777" w:rsidTr="00A411AE">
        <w:tc>
          <w:tcPr>
            <w:tcW w:w="2970" w:type="dxa"/>
          </w:tcPr>
          <w:p w14:paraId="4EC890EC" w14:textId="77777777" w:rsidR="0018368D" w:rsidRPr="00B94561" w:rsidRDefault="0018368D" w:rsidP="0018368D">
            <w:pPr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Amount (In Words)</w:t>
            </w:r>
          </w:p>
        </w:tc>
        <w:tc>
          <w:tcPr>
            <w:tcW w:w="284" w:type="dxa"/>
          </w:tcPr>
          <w:p w14:paraId="7F6C7CB5" w14:textId="77777777" w:rsidR="0018368D" w:rsidRPr="00B94561" w:rsidRDefault="0018368D" w:rsidP="0018368D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FF916D3" w14:textId="2CC9DEDD" w:rsidR="0018368D" w:rsidRPr="00B94561" w:rsidRDefault="0018368D" w:rsidP="0018368D">
            <w:pPr>
              <w:rPr>
                <w:rFonts w:ascii="Montserrat" w:hAnsi="Montserrat" w:cstheme="minorHAnsi"/>
                <w:color w:val="000000" w:themeColor="text1"/>
                <w:sz w:val="18"/>
                <w:szCs w:val="18"/>
              </w:rPr>
            </w:pPr>
          </w:p>
        </w:tc>
      </w:tr>
      <w:tr w:rsidR="0018368D" w:rsidRPr="00B94561" w14:paraId="321F06C7" w14:textId="77777777" w:rsidTr="00A411AE">
        <w:tc>
          <w:tcPr>
            <w:tcW w:w="2970" w:type="dxa"/>
          </w:tcPr>
          <w:p w14:paraId="61292C04" w14:textId="77777777" w:rsidR="0018368D" w:rsidRPr="00B94561" w:rsidRDefault="0018368D" w:rsidP="0018368D">
            <w:pPr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 xml:space="preserve">                (In Figures)</w:t>
            </w:r>
          </w:p>
        </w:tc>
        <w:tc>
          <w:tcPr>
            <w:tcW w:w="284" w:type="dxa"/>
          </w:tcPr>
          <w:p w14:paraId="038A6FF8" w14:textId="77777777" w:rsidR="0018368D" w:rsidRPr="00B94561" w:rsidRDefault="0018368D" w:rsidP="0018368D">
            <w:pPr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0F640C0" w14:textId="77777777" w:rsidR="0018368D" w:rsidRPr="00B94561" w:rsidRDefault="0018368D" w:rsidP="0018368D">
            <w:pPr>
              <w:rPr>
                <w:rFonts w:ascii="Montserrat" w:hAnsi="Montserrat" w:cstheme="minorHAnsi"/>
                <w:color w:val="000000" w:themeColor="text1"/>
                <w:sz w:val="18"/>
                <w:szCs w:val="18"/>
              </w:rPr>
            </w:pPr>
          </w:p>
        </w:tc>
      </w:tr>
    </w:tbl>
    <w:p w14:paraId="6B53D20A" w14:textId="77777777" w:rsidR="00261753" w:rsidRPr="00B94561" w:rsidRDefault="00261753" w:rsidP="00D656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"/>
        </w:rPr>
      </w:pPr>
    </w:p>
    <w:p w14:paraId="09ADA9FF" w14:textId="77777777" w:rsidR="00D656C5" w:rsidRPr="00B94561" w:rsidRDefault="00D656C5" w:rsidP="00D656C5">
      <w:pPr>
        <w:spacing w:after="0" w:line="240" w:lineRule="auto"/>
        <w:rPr>
          <w:rFonts w:ascii="Montserrat" w:hAnsi="Montserrat"/>
          <w:color w:val="000000" w:themeColor="text1"/>
          <w:sz w:val="2"/>
        </w:rPr>
      </w:pPr>
    </w:p>
    <w:p w14:paraId="665F3F86" w14:textId="77777777" w:rsidR="00D656C5" w:rsidRPr="00B94561" w:rsidRDefault="00D656C5" w:rsidP="00D656C5">
      <w:pPr>
        <w:spacing w:after="0" w:line="240" w:lineRule="auto"/>
        <w:rPr>
          <w:rFonts w:ascii="Montserrat" w:hAnsi="Montserrat"/>
          <w:color w:val="000000" w:themeColor="text1"/>
          <w:sz w:val="6"/>
          <w:szCs w:val="18"/>
        </w:rPr>
      </w:pPr>
    </w:p>
    <w:p w14:paraId="360DEE06" w14:textId="77777777" w:rsidR="00A411AE" w:rsidRPr="00297174" w:rsidRDefault="00A411AE" w:rsidP="00D656C5">
      <w:pPr>
        <w:spacing w:after="0" w:line="240" w:lineRule="auto"/>
        <w:rPr>
          <w:rFonts w:ascii="Montserrat" w:hAnsi="Montserrat"/>
          <w:color w:val="000000" w:themeColor="text1"/>
          <w:sz w:val="12"/>
          <w:szCs w:val="12"/>
        </w:rPr>
      </w:pPr>
    </w:p>
    <w:p w14:paraId="6F14F81B" w14:textId="4C280328" w:rsidR="009669F1" w:rsidRPr="00B94561" w:rsidRDefault="009669F1" w:rsidP="00D656C5">
      <w:pPr>
        <w:spacing w:after="0" w:line="240" w:lineRule="auto"/>
        <w:rPr>
          <w:rFonts w:ascii="Montserrat" w:hAnsi="Montserrat"/>
          <w:color w:val="000000" w:themeColor="text1"/>
          <w:sz w:val="18"/>
          <w:szCs w:val="18"/>
        </w:rPr>
      </w:pPr>
      <w:r w:rsidRPr="00B94561">
        <w:rPr>
          <w:rFonts w:ascii="Montserrat" w:hAnsi="Montserrat"/>
          <w:color w:val="000000" w:themeColor="text1"/>
          <w:sz w:val="18"/>
          <w:szCs w:val="18"/>
        </w:rPr>
        <w:t xml:space="preserve">PURPOSE: </w:t>
      </w:r>
      <w:r w:rsidRPr="00B94561">
        <w:rPr>
          <w:rFonts w:ascii="Montserrat" w:hAnsi="Montserrat"/>
          <w:color w:val="000000" w:themeColor="text1"/>
          <w:sz w:val="15"/>
          <w:szCs w:val="15"/>
        </w:rPr>
        <w:t>(please check appropriate box</w:t>
      </w:r>
      <w:r w:rsidR="00494C61" w:rsidRPr="00B94561">
        <w:rPr>
          <w:rFonts w:ascii="Montserrat" w:hAnsi="Montserrat"/>
          <w:color w:val="000000" w:themeColor="text1"/>
          <w:sz w:val="15"/>
          <w:szCs w:val="15"/>
        </w:rPr>
        <w:t>/es</w:t>
      </w:r>
      <w:r w:rsidRPr="00B94561">
        <w:rPr>
          <w:rFonts w:ascii="Montserrat" w:hAnsi="Montserrat"/>
          <w:color w:val="000000" w:themeColor="text1"/>
          <w:sz w:val="15"/>
          <w:szCs w:val="15"/>
        </w:rPr>
        <w:t>)</w:t>
      </w:r>
    </w:p>
    <w:p w14:paraId="127F0A63" w14:textId="77777777" w:rsidR="000E457B" w:rsidRPr="00B94561" w:rsidRDefault="000E457B" w:rsidP="00D656C5">
      <w:pPr>
        <w:spacing w:after="0" w:line="240" w:lineRule="auto"/>
        <w:rPr>
          <w:rFonts w:ascii="Montserrat" w:hAnsi="Montserrat"/>
          <w:color w:val="000000" w:themeColor="text1"/>
          <w:sz w:val="8"/>
          <w:szCs w:val="20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4820"/>
        <w:gridCol w:w="4536"/>
      </w:tblGrid>
      <w:tr w:rsidR="00B94561" w:rsidRPr="00B94561" w14:paraId="607924F3" w14:textId="77777777" w:rsidTr="00297174">
        <w:trPr>
          <w:trHeight w:val="7487"/>
        </w:trPr>
        <w:tc>
          <w:tcPr>
            <w:tcW w:w="4820" w:type="dxa"/>
          </w:tcPr>
          <w:p w14:paraId="2EBE4511" w14:textId="7CF26ACB" w:rsidR="00CA2E15" w:rsidRPr="00B94561" w:rsidRDefault="00CA2E15" w:rsidP="00D10441">
            <w:pPr>
              <w:pStyle w:val="ListParagraph"/>
              <w:numPr>
                <w:ilvl w:val="0"/>
                <w:numId w:val="3"/>
              </w:numPr>
              <w:ind w:left="171" w:hanging="189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  <w:t>Foreign loans</w:t>
            </w:r>
            <w:r w:rsidR="001146D0" w:rsidRPr="00B94561"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  <w:t>/borrowings</w:t>
            </w:r>
            <w:r w:rsidRPr="00B94561"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D10441" w:rsidRPr="00B94561"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  <w:br/>
            </w:r>
            <w:r w:rsidRPr="00B94561"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  <w:t xml:space="preserve">(Debt Account No: </w:t>
            </w:r>
            <w:r w:rsidR="00D10441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____________________</w:t>
            </w:r>
            <w:r w:rsidRPr="00B94561"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  <w:t>)</w:t>
            </w:r>
          </w:p>
          <w:p w14:paraId="546C737E" w14:textId="77777777" w:rsidR="00CA2E15" w:rsidRPr="00B94561" w:rsidRDefault="00CA2E15" w:rsidP="00D10441">
            <w:pPr>
              <w:pStyle w:val="ListParagraph"/>
              <w:numPr>
                <w:ilvl w:val="0"/>
                <w:numId w:val="1"/>
              </w:numPr>
              <w:ind w:left="454" w:hanging="259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Owed to Non-residents (other than OBUs)</w:t>
            </w:r>
          </w:p>
          <w:p w14:paraId="5F978C34" w14:textId="77777777" w:rsidR="00CA2E15" w:rsidRPr="00B94561" w:rsidRDefault="00CA2E15" w:rsidP="00D10441">
            <w:pPr>
              <w:pStyle w:val="ListParagraph"/>
              <w:numPr>
                <w:ilvl w:val="0"/>
                <w:numId w:val="1"/>
              </w:numPr>
              <w:ind w:left="454" w:hanging="259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Owed to Offshore Banking Units in the Philippines</w:t>
            </w:r>
          </w:p>
          <w:p w14:paraId="53EA8227" w14:textId="77777777" w:rsidR="00CA2E15" w:rsidRPr="00B94561" w:rsidRDefault="00CA2E15" w:rsidP="00D10441">
            <w:pPr>
              <w:pStyle w:val="ListParagraph"/>
              <w:numPr>
                <w:ilvl w:val="0"/>
                <w:numId w:val="1"/>
              </w:numPr>
              <w:ind w:left="738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Prepayment    </w:t>
            </w:r>
          </w:p>
          <w:p w14:paraId="668FF525" w14:textId="77777777" w:rsidR="00CA2E15" w:rsidRPr="00B94561" w:rsidRDefault="00CA2E15" w:rsidP="00D10441">
            <w:pPr>
              <w:pStyle w:val="ListParagraph"/>
              <w:numPr>
                <w:ilvl w:val="0"/>
                <w:numId w:val="1"/>
              </w:numPr>
              <w:ind w:left="738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Regular Payment</w:t>
            </w:r>
          </w:p>
          <w:p w14:paraId="3BBC8A9F" w14:textId="53B91DE0" w:rsidR="00CA2E15" w:rsidRPr="00B94561" w:rsidRDefault="00CA2E15" w:rsidP="00D10441">
            <w:pPr>
              <w:pStyle w:val="ListParagraph"/>
              <w:numPr>
                <w:ilvl w:val="0"/>
                <w:numId w:val="1"/>
              </w:numPr>
              <w:tabs>
                <w:tab w:val="left" w:pos="1021"/>
                <w:tab w:val="left" w:pos="1163"/>
              </w:tabs>
              <w:ind w:left="738" w:firstLine="0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Principal </w:t>
            </w:r>
            <w:r w:rsidR="00D10441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  ___________________</w:t>
            </w:r>
            <w:r w:rsidR="00871C03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</w:t>
            </w:r>
            <w:r w:rsidR="00D10441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</w:t>
            </w:r>
          </w:p>
          <w:p w14:paraId="4B1ECB1B" w14:textId="6E39D0EE" w:rsidR="00CA2E15" w:rsidRPr="00B94561" w:rsidRDefault="00CA2E15" w:rsidP="00D10441">
            <w:pPr>
              <w:pStyle w:val="ListParagraph"/>
              <w:numPr>
                <w:ilvl w:val="0"/>
                <w:numId w:val="1"/>
              </w:numPr>
              <w:tabs>
                <w:tab w:val="left" w:pos="1021"/>
                <w:tab w:val="left" w:pos="1163"/>
              </w:tabs>
              <w:ind w:left="738" w:firstLine="0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Interest </w:t>
            </w:r>
            <w:r w:rsidR="00D10441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    </w:t>
            </w:r>
            <w:r w:rsidR="00871C03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_____________________________</w:t>
            </w:r>
          </w:p>
          <w:p w14:paraId="7762A060" w14:textId="6A0C9972" w:rsidR="00CA2E15" w:rsidRPr="00B94561" w:rsidRDefault="00CA2E15" w:rsidP="00D10441">
            <w:pPr>
              <w:pStyle w:val="ListParagraph"/>
              <w:numPr>
                <w:ilvl w:val="0"/>
                <w:numId w:val="1"/>
              </w:numPr>
              <w:tabs>
                <w:tab w:val="left" w:pos="1021"/>
                <w:tab w:val="left" w:pos="1163"/>
              </w:tabs>
              <w:ind w:left="738" w:firstLine="0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Fees </w:t>
            </w:r>
            <w:r w:rsidR="00D10441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         </w:t>
            </w:r>
            <w:r w:rsidR="00871C03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_____________________________</w:t>
            </w:r>
          </w:p>
          <w:p w14:paraId="1DAF6D5A" w14:textId="77777777" w:rsidR="00CA2E15" w:rsidRPr="00B94561" w:rsidRDefault="00CA2E15" w:rsidP="00D10441">
            <w:pPr>
              <w:pStyle w:val="ListParagraph"/>
              <w:numPr>
                <w:ilvl w:val="0"/>
                <w:numId w:val="3"/>
              </w:numPr>
              <w:ind w:left="171" w:hanging="189"/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  <w:t>Inward Investments by Non-Residents</w:t>
            </w:r>
          </w:p>
          <w:p w14:paraId="6E02CD84" w14:textId="77777777" w:rsidR="00CA2E15" w:rsidRPr="00B94561" w:rsidRDefault="00CA2E15" w:rsidP="00D10441">
            <w:pPr>
              <w:pStyle w:val="ListParagraph"/>
              <w:numPr>
                <w:ilvl w:val="0"/>
                <w:numId w:val="1"/>
              </w:numPr>
              <w:ind w:left="454" w:hanging="259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Repatriation of</w:t>
            </w:r>
            <w:r w:rsidR="00701864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capital</w:t>
            </w:r>
          </w:p>
          <w:p w14:paraId="7C932727" w14:textId="77777777" w:rsidR="00CA2E15" w:rsidRPr="00B94561" w:rsidRDefault="00F10977" w:rsidP="00D10441">
            <w:pPr>
              <w:pStyle w:val="ListParagraph"/>
              <w:numPr>
                <w:ilvl w:val="0"/>
                <w:numId w:val="1"/>
              </w:numPr>
              <w:ind w:left="454" w:hanging="259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Remittance of e</w:t>
            </w:r>
            <w:r w:rsidR="00CA2E15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arnings</w:t>
            </w:r>
          </w:p>
          <w:p w14:paraId="3451FA15" w14:textId="16159DBC" w:rsidR="009C25EB" w:rsidRPr="00B94561" w:rsidRDefault="009C25EB" w:rsidP="00D10441">
            <w:pPr>
              <w:pStyle w:val="ListParagraph"/>
              <w:numPr>
                <w:ilvl w:val="0"/>
                <w:numId w:val="1"/>
              </w:numPr>
              <w:ind w:left="454" w:hanging="259"/>
              <w:jc w:val="both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Remittance in equivalent FX of excess pesos (funded by inward remittance</w:t>
            </w:r>
            <w:r w:rsidR="00975B4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of FX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) from unrealized investments in the Philippines</w:t>
            </w:r>
          </w:p>
          <w:p w14:paraId="47F3B54B" w14:textId="782BCFB8" w:rsidR="00CA2E15" w:rsidRPr="00B94561" w:rsidRDefault="00CA2E15" w:rsidP="00D10441">
            <w:pPr>
              <w:pStyle w:val="ListParagraph"/>
              <w:numPr>
                <w:ilvl w:val="0"/>
                <w:numId w:val="1"/>
              </w:numPr>
              <w:ind w:left="454" w:hanging="259"/>
              <w:jc w:val="both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Settlement of FX obligations/payables of</w:t>
            </w:r>
            <w:r w:rsidR="00297174">
              <w:rPr>
                <w:rFonts w:ascii="Montserrat" w:hAnsi="Montserrat"/>
                <w:color w:val="000000" w:themeColor="text1"/>
                <w:sz w:val="16"/>
                <w:szCs w:val="16"/>
              </w:rPr>
              <w:br/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residents to non-resident investors relative to</w:t>
            </w:r>
            <w:r w:rsid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br/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FX-denominated equity and debt securities issued by residents that are not partaking the nature of a foreign loan</w:t>
            </w:r>
          </w:p>
          <w:p w14:paraId="6B7EEAE4" w14:textId="3B0E4A92" w:rsidR="00CA2E15" w:rsidRPr="00B94561" w:rsidRDefault="00CA2E15" w:rsidP="00D10441">
            <w:pPr>
              <w:pStyle w:val="ListParagraph"/>
              <w:numPr>
                <w:ilvl w:val="0"/>
                <w:numId w:val="1"/>
              </w:numPr>
              <w:ind w:left="454" w:hanging="259"/>
              <w:jc w:val="both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Remittance in equivalent FX of peso proceeds from onshore sale by non-resident issuer</w:t>
            </w:r>
            <w:r w:rsidR="00930865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s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of their equity</w:t>
            </w:r>
            <w:r w:rsidR="007648C4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and debt securities</w:t>
            </w:r>
            <w:r w:rsidR="005050F1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</w:t>
            </w:r>
          </w:p>
          <w:p w14:paraId="7F061533" w14:textId="77777777" w:rsidR="00F22016" w:rsidRPr="00B94561" w:rsidRDefault="00CA2E15" w:rsidP="00D10441">
            <w:pPr>
              <w:pStyle w:val="ListParagraph"/>
              <w:numPr>
                <w:ilvl w:val="0"/>
                <w:numId w:val="3"/>
              </w:numPr>
              <w:ind w:left="171" w:hanging="189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  <w:t>Outward Investments by Residents</w:t>
            </w:r>
            <w:r w:rsidR="00F22016" w:rsidRPr="00B94561"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276846C8" w14:textId="27E37965" w:rsidR="00CA2E15" w:rsidRPr="00B94561" w:rsidRDefault="00F22016" w:rsidP="00D10441">
            <w:pPr>
              <w:pStyle w:val="ListParagraph"/>
              <w:ind w:left="171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Total </w:t>
            </w:r>
            <w:r w:rsidR="000E4285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FX purchases for the current calendar year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: </w:t>
            </w:r>
            <w:r w:rsidR="000E4285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</w:t>
            </w:r>
            <w:r w:rsidR="00D10441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</w:t>
            </w:r>
            <w:r w:rsidR="000E4285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</w:t>
            </w:r>
          </w:p>
          <w:p w14:paraId="667026DE" w14:textId="77777777" w:rsidR="00CA2E15" w:rsidRPr="00B94561" w:rsidRDefault="00CA2E15" w:rsidP="00975B4F">
            <w:pPr>
              <w:pStyle w:val="ListParagraph"/>
              <w:numPr>
                <w:ilvl w:val="0"/>
                <w:numId w:val="1"/>
              </w:numPr>
              <w:ind w:left="454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Equity </w:t>
            </w:r>
            <w:r w:rsidR="009C25EB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s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ecurities </w:t>
            </w:r>
          </w:p>
          <w:p w14:paraId="77900609" w14:textId="77777777" w:rsidR="00CA2E15" w:rsidRPr="00B94561" w:rsidRDefault="00CA2E15" w:rsidP="00975B4F">
            <w:pPr>
              <w:pStyle w:val="ListParagraph"/>
              <w:numPr>
                <w:ilvl w:val="0"/>
                <w:numId w:val="1"/>
              </w:numPr>
              <w:ind w:left="738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not listed at an exchange</w:t>
            </w:r>
          </w:p>
          <w:p w14:paraId="6B447CFB" w14:textId="77777777" w:rsidR="00CA2E15" w:rsidRPr="00B94561" w:rsidRDefault="00CA2E15" w:rsidP="00975B4F">
            <w:pPr>
              <w:pStyle w:val="ListParagraph"/>
              <w:numPr>
                <w:ilvl w:val="0"/>
                <w:numId w:val="1"/>
              </w:numPr>
              <w:ind w:left="738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listed at an exchange</w:t>
            </w:r>
          </w:p>
          <w:p w14:paraId="3D7B90CF" w14:textId="77777777" w:rsidR="00CA2E15" w:rsidRPr="00B94561" w:rsidRDefault="00CA2E15" w:rsidP="00975B4F">
            <w:pPr>
              <w:pStyle w:val="ListParagraph"/>
              <w:numPr>
                <w:ilvl w:val="0"/>
                <w:numId w:val="1"/>
              </w:numPr>
              <w:ind w:left="454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Debt </w:t>
            </w:r>
            <w:r w:rsidR="009C25EB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s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ecurities</w:t>
            </w:r>
          </w:p>
          <w:p w14:paraId="486F3721" w14:textId="77777777" w:rsidR="00CA2E15" w:rsidRPr="00B94561" w:rsidRDefault="00CA2E15" w:rsidP="00975B4F">
            <w:pPr>
              <w:pStyle w:val="ListParagraph"/>
              <w:numPr>
                <w:ilvl w:val="0"/>
                <w:numId w:val="1"/>
              </w:numPr>
              <w:ind w:left="454" w:right="-131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Offshore Mutual Funds (MFs)/Unit Investment Trust Funds (UITFs)</w:t>
            </w:r>
          </w:p>
          <w:p w14:paraId="6DA2D656" w14:textId="77777777" w:rsidR="00CA2E15" w:rsidRPr="00B94561" w:rsidRDefault="00CA2E15" w:rsidP="00975B4F">
            <w:pPr>
              <w:pStyle w:val="ListParagraph"/>
              <w:numPr>
                <w:ilvl w:val="0"/>
                <w:numId w:val="1"/>
              </w:numPr>
              <w:ind w:left="454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Intercompany </w:t>
            </w:r>
            <w:r w:rsidR="009C25EB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l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oan</w:t>
            </w:r>
            <w:r w:rsidR="00010F0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between/among related parties</w:t>
            </w:r>
          </w:p>
          <w:p w14:paraId="1B0589EB" w14:textId="77777777" w:rsidR="00CA2E15" w:rsidRPr="00B94561" w:rsidRDefault="00CA2E15" w:rsidP="00975B4F">
            <w:pPr>
              <w:pStyle w:val="ListParagraph"/>
              <w:numPr>
                <w:ilvl w:val="0"/>
                <w:numId w:val="1"/>
              </w:numPr>
              <w:ind w:left="454" w:hanging="283"/>
              <w:jc w:val="both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Purchase of real property abroad, such </w:t>
            </w:r>
            <w:r w:rsidR="005724D1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as 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condominium units and those for/under construction</w:t>
            </w:r>
          </w:p>
          <w:p w14:paraId="3E88CCC5" w14:textId="77777777" w:rsidR="00CA2E15" w:rsidRPr="00B94561" w:rsidRDefault="008D0247" w:rsidP="00975B4F">
            <w:pPr>
              <w:pStyle w:val="ListParagraph"/>
              <w:numPr>
                <w:ilvl w:val="0"/>
                <w:numId w:val="1"/>
              </w:numPr>
              <w:ind w:left="454" w:hanging="283"/>
              <w:jc w:val="both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I</w:t>
            </w:r>
            <w:r w:rsidR="00CA2E15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nstruments issued onshore by non-residents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requiring settlement in foreign currency</w:t>
            </w:r>
          </w:p>
          <w:p w14:paraId="21247796" w14:textId="69528C78" w:rsidR="00C33023" w:rsidRPr="00B94561" w:rsidRDefault="006211E8" w:rsidP="00975B4F">
            <w:pPr>
              <w:pStyle w:val="ListParagraph"/>
              <w:numPr>
                <w:ilvl w:val="0"/>
                <w:numId w:val="1"/>
              </w:numPr>
              <w:ind w:left="454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Others (</w:t>
            </w:r>
            <w:r w:rsidR="00CA2E15" w:rsidRPr="00B94561">
              <w:rPr>
                <w:rFonts w:ascii="Montserrat" w:hAnsi="Montserrat"/>
                <w:i/>
                <w:color w:val="000000" w:themeColor="text1"/>
                <w:sz w:val="16"/>
                <w:szCs w:val="16"/>
              </w:rPr>
              <w:t>Please specify</w:t>
            </w:r>
            <w:r w:rsidRPr="00B94561">
              <w:rPr>
                <w:rFonts w:ascii="Montserrat" w:hAnsi="Montserrat"/>
                <w:i/>
                <w:color w:val="000000" w:themeColor="text1"/>
                <w:sz w:val="16"/>
                <w:szCs w:val="16"/>
              </w:rPr>
              <w:t>)</w:t>
            </w:r>
            <w:r w:rsidR="00CA2E15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: ______</w:t>
            </w:r>
            <w:r w:rsidR="00871C03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</w:t>
            </w:r>
            <w:r w:rsidR="00CA2E15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______________</w:t>
            </w:r>
          </w:p>
        </w:tc>
        <w:tc>
          <w:tcPr>
            <w:tcW w:w="4536" w:type="dxa"/>
          </w:tcPr>
          <w:p w14:paraId="0F0C7D0D" w14:textId="77777777" w:rsidR="00CA2E15" w:rsidRPr="00B94561" w:rsidRDefault="00CA2E15" w:rsidP="00975B4F">
            <w:pPr>
              <w:pStyle w:val="ListParagraph"/>
              <w:numPr>
                <w:ilvl w:val="0"/>
                <w:numId w:val="3"/>
              </w:numPr>
              <w:ind w:left="170" w:hanging="218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  <w:t>Trade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(payment for importations)</w:t>
            </w:r>
          </w:p>
          <w:p w14:paraId="6D26211B" w14:textId="77777777" w:rsidR="00CA2E15" w:rsidRPr="00B94561" w:rsidRDefault="00CA2E15" w:rsidP="00975B4F">
            <w:pPr>
              <w:pStyle w:val="ListParagraph"/>
              <w:numPr>
                <w:ilvl w:val="0"/>
                <w:numId w:val="3"/>
              </w:numPr>
              <w:ind w:left="170" w:hanging="218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  <w:t>Resident to resident transactions</w:t>
            </w:r>
          </w:p>
          <w:p w14:paraId="6AD0EA4A" w14:textId="77777777" w:rsidR="00CA2E15" w:rsidRPr="00B94561" w:rsidRDefault="00CA2E15" w:rsidP="00975B4F">
            <w:pPr>
              <w:pStyle w:val="ListParagraph"/>
              <w:numPr>
                <w:ilvl w:val="0"/>
                <w:numId w:val="1"/>
              </w:numPr>
              <w:ind w:left="454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Obligations to residents</w:t>
            </w:r>
          </w:p>
          <w:p w14:paraId="6BB8FEDC" w14:textId="77777777" w:rsidR="00CA2E15" w:rsidRPr="00B94561" w:rsidRDefault="00CA2E15" w:rsidP="00975B4F">
            <w:pPr>
              <w:pStyle w:val="ListParagraph"/>
              <w:numPr>
                <w:ilvl w:val="0"/>
                <w:numId w:val="1"/>
              </w:numPr>
              <w:ind w:left="454" w:hanging="284"/>
              <w:jc w:val="both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Investments in instruments (including time deposits with at least 90-day maturity with onshore banks but excluding other bank deposits such </w:t>
            </w:r>
            <w:r w:rsidR="00701864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as savings and demand) that are i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ssued by other residents</w:t>
            </w:r>
          </w:p>
          <w:p w14:paraId="33162001" w14:textId="6451AF7A" w:rsidR="00CA2E15" w:rsidRPr="00B94561" w:rsidRDefault="00701864" w:rsidP="00975B4F">
            <w:pPr>
              <w:ind w:left="454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i/>
                <w:color w:val="000000" w:themeColor="text1"/>
                <w:sz w:val="16"/>
                <w:szCs w:val="16"/>
              </w:rPr>
              <w:tab/>
            </w:r>
            <w:r w:rsidR="00CA2E15" w:rsidRPr="00B94561">
              <w:rPr>
                <w:rFonts w:ascii="Montserrat" w:hAnsi="Montserrat"/>
                <w:i/>
                <w:color w:val="000000" w:themeColor="text1"/>
                <w:sz w:val="16"/>
                <w:szCs w:val="16"/>
              </w:rPr>
              <w:t>Please specify:</w:t>
            </w:r>
            <w:r w:rsidR="00CA2E15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_______________________</w:t>
            </w:r>
            <w:r w:rsidR="00372AF7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</w:t>
            </w:r>
            <w:r w:rsidR="00871C03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</w:t>
            </w:r>
          </w:p>
          <w:p w14:paraId="72D6975C" w14:textId="77777777" w:rsidR="00CA2E15" w:rsidRPr="00B94561" w:rsidRDefault="00CA2E15" w:rsidP="00975B4F">
            <w:pPr>
              <w:pStyle w:val="ListParagraph"/>
              <w:numPr>
                <w:ilvl w:val="0"/>
                <w:numId w:val="1"/>
              </w:numPr>
              <w:ind w:left="454" w:hanging="284"/>
              <w:jc w:val="both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Foreign currency loans owed to banks operating in the Philippines (FCDU/EFCDU/RBU)</w:t>
            </w:r>
          </w:p>
          <w:p w14:paraId="2D798BD3" w14:textId="77777777" w:rsidR="00CA2E15" w:rsidRPr="00B94561" w:rsidRDefault="00CA2E15" w:rsidP="00975B4F">
            <w:pPr>
              <w:pStyle w:val="ListParagraph"/>
              <w:numPr>
                <w:ilvl w:val="0"/>
                <w:numId w:val="1"/>
              </w:numPr>
              <w:ind w:left="737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Prepayment    </w:t>
            </w:r>
          </w:p>
          <w:p w14:paraId="2AF5EA9B" w14:textId="77777777" w:rsidR="00CA2E15" w:rsidRPr="00B94561" w:rsidRDefault="00CA2E15" w:rsidP="00975B4F">
            <w:pPr>
              <w:pStyle w:val="ListParagraph"/>
              <w:numPr>
                <w:ilvl w:val="0"/>
                <w:numId w:val="1"/>
              </w:numPr>
              <w:ind w:left="737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Regular Payment</w:t>
            </w:r>
          </w:p>
          <w:p w14:paraId="373604B1" w14:textId="70D92BD9" w:rsidR="00CA2E15" w:rsidRPr="00B94561" w:rsidRDefault="00CA2E15" w:rsidP="00975B4F">
            <w:pPr>
              <w:pStyle w:val="ListParagraph"/>
              <w:numPr>
                <w:ilvl w:val="0"/>
                <w:numId w:val="1"/>
              </w:numPr>
              <w:ind w:left="1021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Principal </w:t>
            </w:r>
            <w:r w:rsidR="00975B4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  ____________</w:t>
            </w:r>
            <w:r w:rsidR="00871C03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</w:t>
            </w:r>
            <w:r w:rsidR="00975B4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</w:t>
            </w:r>
          </w:p>
          <w:p w14:paraId="2E5EBF9C" w14:textId="65C56848" w:rsidR="00CA2E15" w:rsidRPr="00B94561" w:rsidRDefault="00CA2E15" w:rsidP="00975B4F">
            <w:pPr>
              <w:pStyle w:val="ListParagraph"/>
              <w:numPr>
                <w:ilvl w:val="0"/>
                <w:numId w:val="1"/>
              </w:numPr>
              <w:ind w:left="1021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Interest</w:t>
            </w:r>
            <w:r w:rsidR="00975B4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     </w:t>
            </w:r>
            <w:r w:rsidR="00871C03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__________________________</w:t>
            </w:r>
          </w:p>
          <w:p w14:paraId="03E99E30" w14:textId="45940220" w:rsidR="00CA2E15" w:rsidRPr="00B94561" w:rsidRDefault="00CA2E15" w:rsidP="00975B4F">
            <w:pPr>
              <w:pStyle w:val="ListParagraph"/>
              <w:numPr>
                <w:ilvl w:val="0"/>
                <w:numId w:val="1"/>
              </w:numPr>
              <w:ind w:left="1021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Fees </w:t>
            </w:r>
            <w:r w:rsidR="00975B4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           </w:t>
            </w:r>
            <w:r w:rsidR="00871C03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__________________________</w:t>
            </w:r>
          </w:p>
          <w:p w14:paraId="34665B19" w14:textId="284E4976" w:rsidR="00CA2E15" w:rsidRPr="00B94561" w:rsidRDefault="00CA2E15" w:rsidP="00871C03">
            <w:pPr>
              <w:pStyle w:val="ListParagraph"/>
              <w:numPr>
                <w:ilvl w:val="0"/>
                <w:numId w:val="1"/>
              </w:numPr>
              <w:ind w:left="454" w:hanging="284"/>
              <w:jc w:val="both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Others </w:t>
            </w:r>
            <w:r w:rsidRPr="00B94561">
              <w:rPr>
                <w:rFonts w:ascii="Montserrat" w:hAnsi="Montserrat"/>
                <w:i/>
                <w:color w:val="000000" w:themeColor="text1"/>
                <w:sz w:val="16"/>
                <w:szCs w:val="16"/>
              </w:rPr>
              <w:t>(Please specify)</w:t>
            </w:r>
            <w:r w:rsidR="008D227B" w:rsidRPr="00B94561">
              <w:rPr>
                <w:rFonts w:ascii="Montserrat" w:hAnsi="Montserrat"/>
                <w:i/>
                <w:color w:val="000000" w:themeColor="text1"/>
                <w:sz w:val="16"/>
                <w:szCs w:val="16"/>
              </w:rPr>
              <w:t>:</w:t>
            </w:r>
            <w:r w:rsidR="00871C03" w:rsidRPr="00B94561">
              <w:rPr>
                <w:rFonts w:ascii="Montserrat" w:hAnsi="Montserrat"/>
                <w:i/>
                <w:color w:val="000000" w:themeColor="text1"/>
                <w:sz w:val="16"/>
                <w:szCs w:val="16"/>
              </w:rPr>
              <w:t xml:space="preserve"> ______________________</w:t>
            </w:r>
          </w:p>
          <w:p w14:paraId="55C1A8BF" w14:textId="41933244" w:rsidR="00CA2E15" w:rsidRPr="00B94561" w:rsidRDefault="00B50AAF" w:rsidP="00871C03">
            <w:pPr>
              <w:pStyle w:val="ListParagraph"/>
              <w:numPr>
                <w:ilvl w:val="0"/>
                <w:numId w:val="3"/>
              </w:numPr>
              <w:ind w:left="170" w:hanging="188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  <w:t>Non-trade current account transactions</w:t>
            </w:r>
          </w:p>
          <w:p w14:paraId="017378FD" w14:textId="77777777" w:rsidR="00B50AAF" w:rsidRPr="00B94561" w:rsidRDefault="00B50AAF" w:rsidP="00871C0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454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Services</w:t>
            </w:r>
          </w:p>
          <w:p w14:paraId="45F52DF8" w14:textId="672A4069" w:rsidR="00B50AAF" w:rsidRPr="00B94561" w:rsidRDefault="00871C03" w:rsidP="00871C03">
            <w:pPr>
              <w:pStyle w:val="ListParagraph"/>
              <w:spacing w:after="160" w:line="259" w:lineRule="auto"/>
              <w:ind w:left="454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i/>
                <w:color w:val="000000" w:themeColor="text1"/>
                <w:sz w:val="16"/>
                <w:szCs w:val="16"/>
              </w:rPr>
              <w:tab/>
            </w:r>
            <w:r w:rsidR="00B50AAF" w:rsidRPr="00B94561">
              <w:rPr>
                <w:rFonts w:ascii="Montserrat" w:hAnsi="Montserrat"/>
                <w:i/>
                <w:color w:val="000000" w:themeColor="text1"/>
                <w:sz w:val="16"/>
                <w:szCs w:val="16"/>
              </w:rPr>
              <w:t>Please specify</w:t>
            </w:r>
            <w:r w:rsidR="00925837" w:rsidRPr="00B94561">
              <w:rPr>
                <w:rStyle w:val="FootnoteReference"/>
                <w:rFonts w:ascii="Montserrat" w:hAnsi="Montserrat"/>
                <w:color w:val="000000" w:themeColor="text1"/>
                <w:sz w:val="16"/>
                <w:szCs w:val="16"/>
              </w:rPr>
              <w:footnoteReference w:id="2"/>
            </w:r>
            <w:r w:rsidR="00372AF7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:</w:t>
            </w:r>
            <w:r w:rsidR="00B50AA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____________________________</w:t>
            </w:r>
          </w:p>
          <w:p w14:paraId="69F15570" w14:textId="77777777" w:rsidR="00B50AAF" w:rsidRPr="00B94561" w:rsidRDefault="00B50AAF" w:rsidP="00871C0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454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Non-merchandise Insurance</w:t>
            </w:r>
          </w:p>
          <w:p w14:paraId="6A67A6E4" w14:textId="77777777" w:rsidR="00B50AAF" w:rsidRPr="00B94561" w:rsidRDefault="00B50AAF" w:rsidP="00871C0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737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Premium</w:t>
            </w:r>
          </w:p>
          <w:p w14:paraId="257A66AD" w14:textId="77777777" w:rsidR="00B50AAF" w:rsidRPr="00B94561" w:rsidRDefault="00B50AAF" w:rsidP="00871C0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737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Claims/payables</w:t>
            </w:r>
          </w:p>
          <w:p w14:paraId="19ED24F2" w14:textId="77777777" w:rsidR="00B50AAF" w:rsidRPr="00B94561" w:rsidRDefault="00B50AAF" w:rsidP="00871C0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454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Travel Expenses</w:t>
            </w:r>
          </w:p>
          <w:p w14:paraId="39AF1714" w14:textId="77777777" w:rsidR="00B50AAF" w:rsidRPr="00B94561" w:rsidRDefault="00B50AAF" w:rsidP="00871C0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454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Commissions</w:t>
            </w:r>
          </w:p>
          <w:p w14:paraId="0D1538D4" w14:textId="77777777" w:rsidR="00B50AAF" w:rsidRPr="00B94561" w:rsidRDefault="00B50AAF" w:rsidP="00871C0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454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Professional/Management Fees</w:t>
            </w:r>
          </w:p>
          <w:p w14:paraId="0231D956" w14:textId="77777777" w:rsidR="00B50AAF" w:rsidRPr="00B94561" w:rsidRDefault="00B50AAF" w:rsidP="00871C0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454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Royalties</w:t>
            </w:r>
          </w:p>
          <w:p w14:paraId="4D6B742F" w14:textId="2C47A6BA" w:rsidR="00B50AAF" w:rsidRPr="00B94561" w:rsidRDefault="00B50AAF" w:rsidP="00871C0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454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Income</w:t>
            </w:r>
            <w:r w:rsidR="00992465" w:rsidRPr="00B94561">
              <w:rPr>
                <w:rStyle w:val="FootnoteReference"/>
                <w:rFonts w:ascii="Montserrat" w:hAnsi="Montserrat"/>
                <w:color w:val="000000" w:themeColor="text1"/>
                <w:sz w:val="16"/>
                <w:szCs w:val="16"/>
              </w:rPr>
              <w:footnoteReference w:id="3"/>
            </w:r>
            <w:r w:rsidR="003C00A0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</w:t>
            </w:r>
          </w:p>
          <w:p w14:paraId="2E5514E8" w14:textId="65ED1754" w:rsidR="00B50AAF" w:rsidRPr="00B94561" w:rsidRDefault="00D04595" w:rsidP="00871C0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454" w:hanging="284"/>
              <w:jc w:val="both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R</w:t>
            </w:r>
            <w:r w:rsidR="000C37A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efund of </w:t>
            </w:r>
            <w:r w:rsidR="00AD0AD5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unused </w:t>
            </w:r>
            <w:r w:rsidR="000C37A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grants</w:t>
            </w:r>
            <w:r w:rsidR="00EE7CBE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/</w:t>
            </w:r>
            <w:r w:rsidR="00B50AA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donations</w:t>
            </w:r>
          </w:p>
          <w:p w14:paraId="110FCCFE" w14:textId="07A806BF" w:rsidR="00372AF7" w:rsidRPr="00B94561" w:rsidRDefault="00372AF7" w:rsidP="00871C0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454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Others </w:t>
            </w:r>
            <w:r w:rsidRPr="00B94561">
              <w:rPr>
                <w:rFonts w:ascii="Montserrat" w:hAnsi="Montserrat"/>
                <w:i/>
                <w:color w:val="000000" w:themeColor="text1"/>
                <w:sz w:val="16"/>
                <w:szCs w:val="16"/>
              </w:rPr>
              <w:t>(Please specify)</w:t>
            </w:r>
            <w:r w:rsidR="008D227B" w:rsidRPr="00B94561">
              <w:rPr>
                <w:rFonts w:ascii="Montserrat" w:hAnsi="Montserrat"/>
                <w:i/>
                <w:color w:val="000000" w:themeColor="text1"/>
                <w:sz w:val="16"/>
                <w:szCs w:val="16"/>
              </w:rPr>
              <w:t>:</w:t>
            </w:r>
            <w:r w:rsidRPr="00B94561">
              <w:rPr>
                <w:rFonts w:ascii="Montserrat" w:hAnsi="Montserrat"/>
                <w:i/>
                <w:color w:val="000000" w:themeColor="text1"/>
                <w:sz w:val="16"/>
                <w:szCs w:val="16"/>
              </w:rPr>
              <w:t xml:space="preserve"> 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</w:t>
            </w:r>
            <w:r w:rsidR="00871C03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________________</w:t>
            </w:r>
          </w:p>
          <w:p w14:paraId="2637F568" w14:textId="77777777" w:rsidR="00B50AAF" w:rsidRPr="00B94561" w:rsidRDefault="00B50AAF" w:rsidP="00871C03">
            <w:pPr>
              <w:pStyle w:val="ListParagraph"/>
              <w:numPr>
                <w:ilvl w:val="0"/>
                <w:numId w:val="3"/>
              </w:numPr>
              <w:ind w:left="170" w:hanging="188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  <w:t>Others</w:t>
            </w:r>
          </w:p>
          <w:p w14:paraId="4BCE550C" w14:textId="4F9FDDCB" w:rsidR="00CF5C3B" w:rsidRPr="00B94561" w:rsidRDefault="00CA2E15" w:rsidP="00871C03">
            <w:pPr>
              <w:pStyle w:val="ListParagraph"/>
              <w:numPr>
                <w:ilvl w:val="0"/>
                <w:numId w:val="1"/>
              </w:numPr>
              <w:ind w:left="454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Conversion to FX of peso deposit accounts of non-residents</w:t>
            </w:r>
          </w:p>
          <w:p w14:paraId="7D83632D" w14:textId="56124D56" w:rsidR="00701864" w:rsidRPr="00B94561" w:rsidRDefault="00701864" w:rsidP="00871C03">
            <w:pPr>
              <w:pStyle w:val="ListParagraph"/>
              <w:numPr>
                <w:ilvl w:val="0"/>
                <w:numId w:val="1"/>
              </w:numPr>
              <w:ind w:left="454" w:hanging="284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Others </w:t>
            </w:r>
            <w:r w:rsidRPr="00B94561">
              <w:rPr>
                <w:rFonts w:ascii="Montserrat" w:hAnsi="Montserrat"/>
                <w:i/>
                <w:color w:val="000000" w:themeColor="text1"/>
                <w:sz w:val="16"/>
                <w:szCs w:val="16"/>
              </w:rPr>
              <w:t>(Please specify)</w:t>
            </w:r>
            <w:r w:rsidR="008D227B" w:rsidRPr="00B94561">
              <w:rPr>
                <w:rFonts w:ascii="Montserrat" w:hAnsi="Montserrat"/>
                <w:i/>
                <w:color w:val="000000" w:themeColor="text1"/>
                <w:sz w:val="16"/>
                <w:szCs w:val="16"/>
              </w:rPr>
              <w:t>:</w:t>
            </w:r>
            <w:r w:rsidRPr="00B94561">
              <w:rPr>
                <w:rFonts w:ascii="Montserrat" w:hAnsi="Montserrat"/>
                <w:i/>
                <w:color w:val="000000" w:themeColor="text1"/>
                <w:sz w:val="16"/>
                <w:szCs w:val="16"/>
              </w:rPr>
              <w:t xml:space="preserve"> 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</w:t>
            </w:r>
            <w:r w:rsidR="00871C03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</w:t>
            </w:r>
            <w:r w:rsidR="00372AF7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</w:t>
            </w:r>
          </w:p>
          <w:p w14:paraId="45A18507" w14:textId="165F7AD2" w:rsidR="005B7FB4" w:rsidRPr="00B94561" w:rsidRDefault="005B7FB4" w:rsidP="005B7FB4">
            <w:pPr>
              <w:rPr>
                <w:rFonts w:ascii="Montserrat" w:hAnsi="Montserrat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5758A1B7" w14:textId="426C2F6F" w:rsidR="000B5371" w:rsidRPr="00B94561" w:rsidRDefault="000B5371" w:rsidP="00A411AE">
      <w:pPr>
        <w:spacing w:after="0" w:line="240" w:lineRule="auto"/>
        <w:rPr>
          <w:rFonts w:ascii="Montserrat" w:hAnsi="Montserrat"/>
          <w:color w:val="000000" w:themeColor="text1"/>
          <w:sz w:val="18"/>
        </w:rPr>
      </w:pPr>
    </w:p>
    <w:p w14:paraId="7E40CEA1" w14:textId="77777777" w:rsidR="00232593" w:rsidRPr="00B94561" w:rsidRDefault="0064746F" w:rsidP="00D656C5">
      <w:pPr>
        <w:spacing w:after="0" w:line="240" w:lineRule="auto"/>
        <w:ind w:left="1080" w:hanging="1080"/>
        <w:rPr>
          <w:rFonts w:ascii="Montserrat" w:hAnsi="Montserrat"/>
          <w:color w:val="000000" w:themeColor="text1"/>
          <w:sz w:val="18"/>
        </w:rPr>
      </w:pPr>
      <w:r w:rsidRPr="00B94561">
        <w:rPr>
          <w:rFonts w:ascii="Montserrat" w:hAnsi="Montserrat"/>
          <w:color w:val="000000" w:themeColor="text1"/>
          <w:sz w:val="18"/>
        </w:rPr>
        <w:t xml:space="preserve">FX </w:t>
      </w:r>
      <w:r w:rsidR="00232593" w:rsidRPr="00B94561">
        <w:rPr>
          <w:rFonts w:ascii="Montserrat" w:hAnsi="Montserrat"/>
          <w:color w:val="000000" w:themeColor="text1"/>
          <w:sz w:val="18"/>
        </w:rPr>
        <w:t>DISPOSITION</w:t>
      </w:r>
      <w:r w:rsidR="000F7B5F" w:rsidRPr="00B94561">
        <w:rPr>
          <w:rFonts w:ascii="Montserrat" w:hAnsi="Montserrat"/>
          <w:color w:val="000000" w:themeColor="text1"/>
          <w:sz w:val="18"/>
          <w:szCs w:val="18"/>
        </w:rPr>
        <w:t xml:space="preserve">: </w:t>
      </w:r>
      <w:r w:rsidR="000F7B5F" w:rsidRPr="00B94561">
        <w:rPr>
          <w:rFonts w:ascii="Montserrat" w:hAnsi="Montserrat"/>
          <w:i/>
          <w:iCs/>
          <w:color w:val="000000" w:themeColor="text1"/>
          <w:sz w:val="15"/>
          <w:szCs w:val="15"/>
        </w:rPr>
        <w:t>(please check appropriate box)</w:t>
      </w:r>
    </w:p>
    <w:tbl>
      <w:tblPr>
        <w:tblStyle w:val="TableGrid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77"/>
        <w:gridCol w:w="3260"/>
        <w:gridCol w:w="3119"/>
      </w:tblGrid>
      <w:tr w:rsidR="00B94561" w:rsidRPr="00B94561" w14:paraId="43AB57D7" w14:textId="06707950" w:rsidTr="00554FE0">
        <w:trPr>
          <w:trHeight w:val="2669"/>
        </w:trPr>
        <w:tc>
          <w:tcPr>
            <w:tcW w:w="2977" w:type="dxa"/>
          </w:tcPr>
          <w:p w14:paraId="1743FEEF" w14:textId="19670DCE" w:rsidR="003E48BF" w:rsidRPr="00B94561" w:rsidRDefault="003E48BF" w:rsidP="00554FE0">
            <w:pPr>
              <w:pStyle w:val="ListParagraph"/>
              <w:numPr>
                <w:ilvl w:val="0"/>
                <w:numId w:val="3"/>
              </w:numPr>
              <w:ind w:left="171" w:hanging="189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FOR DIRECT REMITTANCE</w:t>
            </w:r>
          </w:p>
          <w:p w14:paraId="325EB32B" w14:textId="77777777" w:rsidR="00ED0F0E" w:rsidRPr="00B94561" w:rsidRDefault="00ED0F0E" w:rsidP="00554FE0">
            <w:pPr>
              <w:pStyle w:val="ListParagraph"/>
              <w:numPr>
                <w:ilvl w:val="0"/>
                <w:numId w:val="1"/>
              </w:numPr>
              <w:ind w:left="454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In Full      </w:t>
            </w:r>
          </w:p>
          <w:p w14:paraId="2697E7D3" w14:textId="3E82D093" w:rsidR="003E48BF" w:rsidRPr="00B94561" w:rsidRDefault="00554FE0" w:rsidP="00554FE0">
            <w:pPr>
              <w:pStyle w:val="ListParagraph"/>
              <w:ind w:left="454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ab/>
            </w:r>
            <w:r w:rsidR="003E48B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Amount:</w:t>
            </w:r>
            <w:r w:rsidR="00ED0F0E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</w:t>
            </w:r>
            <w:r w:rsidR="003E48B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____________</w:t>
            </w:r>
            <w:r w:rsidR="00ED0F0E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</w:t>
            </w:r>
          </w:p>
          <w:p w14:paraId="477CCA3B" w14:textId="77777777" w:rsidR="00ED0F0E" w:rsidRPr="00B94561" w:rsidRDefault="00ED0F0E" w:rsidP="00554FE0">
            <w:pPr>
              <w:pStyle w:val="ListParagraph"/>
              <w:numPr>
                <w:ilvl w:val="0"/>
                <w:numId w:val="1"/>
              </w:numPr>
              <w:ind w:left="454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Partial     </w:t>
            </w:r>
          </w:p>
          <w:p w14:paraId="2CA54AB1" w14:textId="3B886E18" w:rsidR="003E48BF" w:rsidRPr="00B94561" w:rsidRDefault="00554FE0" w:rsidP="00554FE0">
            <w:pPr>
              <w:pStyle w:val="ListParagraph"/>
              <w:ind w:left="454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ab/>
            </w:r>
            <w:r w:rsidR="003E48B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Amount: </w:t>
            </w:r>
            <w:r w:rsidR="00ED0F0E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_______________</w:t>
            </w:r>
          </w:p>
          <w:p w14:paraId="5C2F3540" w14:textId="77777777" w:rsidR="003E48BF" w:rsidRPr="00B94561" w:rsidRDefault="003E48BF" w:rsidP="00D656C5">
            <w:pPr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</w:tcPr>
          <w:p w14:paraId="1A1AC6FF" w14:textId="77777777" w:rsidR="003E48BF" w:rsidRPr="00B94561" w:rsidRDefault="003E48BF" w:rsidP="00554FE0">
            <w:pPr>
              <w:pStyle w:val="ListParagraph"/>
              <w:numPr>
                <w:ilvl w:val="0"/>
                <w:numId w:val="3"/>
              </w:numPr>
              <w:ind w:left="181" w:hanging="199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FOR CREDIT TO FCDU ACCOUNT </w:t>
            </w:r>
          </w:p>
          <w:p w14:paraId="21895F8B" w14:textId="77777777" w:rsidR="00ED0F0E" w:rsidRPr="00B94561" w:rsidRDefault="003E48BF" w:rsidP="00554FE0">
            <w:pPr>
              <w:pStyle w:val="ListParagraph"/>
              <w:numPr>
                <w:ilvl w:val="0"/>
                <w:numId w:val="4"/>
              </w:numPr>
              <w:ind w:left="464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In Full       </w:t>
            </w:r>
          </w:p>
          <w:p w14:paraId="1050E9F3" w14:textId="696CA213" w:rsidR="003E48BF" w:rsidRPr="00B94561" w:rsidRDefault="00554FE0" w:rsidP="00554FE0">
            <w:pPr>
              <w:pStyle w:val="ListParagraph"/>
              <w:ind w:left="464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ab/>
            </w:r>
            <w:r w:rsidR="003E48B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Amount: </w:t>
            </w:r>
            <w:r w:rsidR="00ED0F0E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______________</w:t>
            </w:r>
            <w:r w:rsidR="0051609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</w:t>
            </w:r>
          </w:p>
          <w:p w14:paraId="0E1ECAEA" w14:textId="77777777" w:rsidR="00ED0F0E" w:rsidRPr="00B94561" w:rsidRDefault="00ED0F0E" w:rsidP="00554FE0">
            <w:pPr>
              <w:pStyle w:val="ListParagraph"/>
              <w:numPr>
                <w:ilvl w:val="0"/>
                <w:numId w:val="4"/>
              </w:numPr>
              <w:ind w:left="464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Partial     </w:t>
            </w:r>
          </w:p>
          <w:p w14:paraId="0B2BC36E" w14:textId="079292BD" w:rsidR="003E48BF" w:rsidRPr="00B94561" w:rsidRDefault="00554FE0" w:rsidP="00554FE0">
            <w:pPr>
              <w:pStyle w:val="ListParagraph"/>
              <w:ind w:left="464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ab/>
            </w:r>
            <w:r w:rsidR="003E48B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Amount: </w:t>
            </w:r>
            <w:r w:rsidR="00ED0F0E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_____________</w:t>
            </w:r>
            <w:r w:rsidR="0051609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</w:t>
            </w:r>
            <w:r w:rsidR="00ED0F0E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</w:t>
            </w:r>
          </w:p>
          <w:p w14:paraId="28F5169F" w14:textId="717CA317" w:rsidR="003E48BF" w:rsidRPr="00B94561" w:rsidRDefault="003E48BF" w:rsidP="00554FE0">
            <w:pPr>
              <w:ind w:left="181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Name of Account Owner: _______________</w:t>
            </w:r>
            <w:r w:rsidR="0051609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</w:t>
            </w:r>
            <w:r w:rsidR="00554FE0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</w:t>
            </w:r>
          </w:p>
          <w:p w14:paraId="5D71AC6C" w14:textId="25FDE4A5" w:rsidR="003E48BF" w:rsidRPr="00B94561" w:rsidRDefault="003E48BF" w:rsidP="00554FE0">
            <w:pPr>
              <w:pStyle w:val="ListParagraph"/>
              <w:ind w:left="181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Account No.: _</w:t>
            </w:r>
            <w:r w:rsidR="00ED0F0E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___________________________</w:t>
            </w:r>
          </w:p>
          <w:p w14:paraId="6CF0A331" w14:textId="18394DDC" w:rsidR="003E48BF" w:rsidRPr="00B94561" w:rsidRDefault="003E48BF" w:rsidP="00554FE0">
            <w:pPr>
              <w:pStyle w:val="ListParagraph"/>
              <w:ind w:left="181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Name of Depository AAB: _______</w:t>
            </w:r>
            <w:r w:rsidR="00ED0F0E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</w:t>
            </w:r>
            <w:r w:rsidR="0051609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_________________</w:t>
            </w:r>
            <w:r w:rsidR="00ED0F0E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</w:t>
            </w:r>
          </w:p>
          <w:p w14:paraId="66B18795" w14:textId="5F1BD023" w:rsidR="003E48BF" w:rsidRPr="00B94561" w:rsidRDefault="003E48BF" w:rsidP="00554FE0">
            <w:pPr>
              <w:pStyle w:val="ListParagraph"/>
              <w:ind w:left="181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For eventual remittance on or before: ______</w:t>
            </w:r>
            <w:r w:rsidR="0051609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___________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</w:t>
            </w:r>
          </w:p>
        </w:tc>
        <w:tc>
          <w:tcPr>
            <w:tcW w:w="3119" w:type="dxa"/>
          </w:tcPr>
          <w:p w14:paraId="7B9D88BB" w14:textId="77777777" w:rsidR="00413C32" w:rsidRPr="00B94561" w:rsidRDefault="00ED0F0E" w:rsidP="00413C32">
            <w:pPr>
              <w:pStyle w:val="ListParagraph"/>
              <w:numPr>
                <w:ilvl w:val="0"/>
                <w:numId w:val="3"/>
              </w:numPr>
              <w:ind w:left="173" w:hanging="161"/>
              <w:jc w:val="both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TO BE </w:t>
            </w:r>
            <w:r w:rsidR="003E48B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HELD IN CASH</w:t>
            </w:r>
            <w:r w:rsidR="00041AE2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</w:t>
            </w:r>
          </w:p>
          <w:p w14:paraId="72F2B3F2" w14:textId="60D8E386" w:rsidR="003E48BF" w:rsidRPr="00B94561" w:rsidRDefault="00400FA9" w:rsidP="00413C32">
            <w:pPr>
              <w:pStyle w:val="ListParagraph"/>
              <w:ind w:left="173"/>
              <w:jc w:val="both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(</w:t>
            </w:r>
            <w:r w:rsidR="00041AE2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Only f</w:t>
            </w:r>
            <w:r w:rsidR="00ED0F0E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or FX sold for travel and medical expenses abroad not yet incurred, and sales proceeds of emigrant’s domestic assets</w:t>
            </w:r>
            <w:r w:rsidR="009B058A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where the emigrant is still in the Philippines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)</w:t>
            </w:r>
          </w:p>
          <w:p w14:paraId="01B0445E" w14:textId="77777777" w:rsidR="00ED0F0E" w:rsidRPr="00B94561" w:rsidRDefault="003E48BF" w:rsidP="00554FE0">
            <w:pPr>
              <w:pStyle w:val="ListParagraph"/>
              <w:numPr>
                <w:ilvl w:val="0"/>
                <w:numId w:val="1"/>
              </w:numPr>
              <w:ind w:left="456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In Full</w:t>
            </w:r>
          </w:p>
          <w:p w14:paraId="63EE3875" w14:textId="36B6999D" w:rsidR="003E48BF" w:rsidRPr="00B94561" w:rsidRDefault="00554FE0" w:rsidP="00554FE0">
            <w:pPr>
              <w:pStyle w:val="ListParagraph"/>
              <w:ind w:left="456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ab/>
            </w:r>
            <w:r w:rsidR="003E48B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Amount: </w:t>
            </w:r>
            <w:r w:rsidR="00ED0F0E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</w:t>
            </w:r>
            <w:r w:rsidR="00ED0F0E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</w:t>
            </w:r>
          </w:p>
          <w:p w14:paraId="5A9C5F26" w14:textId="77777777" w:rsidR="00ED0F0E" w:rsidRPr="00B94561" w:rsidRDefault="003E48BF" w:rsidP="00554FE0">
            <w:pPr>
              <w:pStyle w:val="ListParagraph"/>
              <w:numPr>
                <w:ilvl w:val="0"/>
                <w:numId w:val="1"/>
              </w:numPr>
              <w:ind w:left="456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Partial</w:t>
            </w:r>
          </w:p>
          <w:p w14:paraId="44F8CFEC" w14:textId="48182E22" w:rsidR="003E48BF" w:rsidRPr="00B94561" w:rsidRDefault="00554FE0" w:rsidP="00554FE0">
            <w:pPr>
              <w:pStyle w:val="ListParagraph"/>
              <w:ind w:left="456" w:hanging="283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ab/>
            </w:r>
            <w:r w:rsidR="003E48BF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Amount: </w:t>
            </w:r>
            <w:r w:rsidR="00ED0F0E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_________</w:t>
            </w:r>
            <w:r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</w:t>
            </w:r>
            <w:r w:rsidR="00ED0F0E" w:rsidRPr="00B94561">
              <w:rPr>
                <w:rFonts w:ascii="Montserrat" w:hAnsi="Montserrat"/>
                <w:color w:val="000000" w:themeColor="text1"/>
                <w:sz w:val="16"/>
                <w:szCs w:val="16"/>
              </w:rPr>
              <w:t>______</w:t>
            </w:r>
          </w:p>
          <w:p w14:paraId="23EA9A3A" w14:textId="4DB8AB15" w:rsidR="003E48BF" w:rsidRPr="00B94561" w:rsidRDefault="003E48BF" w:rsidP="003E48BF">
            <w:pPr>
              <w:pStyle w:val="ListParagraph"/>
              <w:ind w:left="342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</w:p>
        </w:tc>
      </w:tr>
    </w:tbl>
    <w:p w14:paraId="1F559E7C" w14:textId="4E5B20A3" w:rsidR="00232593" w:rsidRPr="00B94561" w:rsidRDefault="00232593" w:rsidP="00D656C5">
      <w:pPr>
        <w:spacing w:after="0" w:line="240" w:lineRule="auto"/>
        <w:ind w:left="1080" w:hanging="1080"/>
        <w:rPr>
          <w:rFonts w:ascii="Montserrat" w:hAnsi="Montserrat"/>
          <w:color w:val="000000" w:themeColor="text1"/>
          <w:sz w:val="18"/>
          <w:szCs w:val="18"/>
        </w:rPr>
      </w:pPr>
    </w:p>
    <w:p w14:paraId="32ADCA8C" w14:textId="2736E635" w:rsidR="00851B5A" w:rsidRPr="00B94561" w:rsidRDefault="004F3219" w:rsidP="00413C32">
      <w:pPr>
        <w:spacing w:after="0" w:line="240" w:lineRule="auto"/>
        <w:jc w:val="both"/>
        <w:rPr>
          <w:rFonts w:ascii="Montserrat" w:hAnsi="Montserrat"/>
          <w:color w:val="000000" w:themeColor="text1"/>
          <w:sz w:val="16"/>
        </w:rPr>
      </w:pPr>
      <w:r w:rsidRPr="00B94561">
        <w:rPr>
          <w:rFonts w:ascii="Montserrat" w:hAnsi="Montserrat"/>
          <w:color w:val="000000" w:themeColor="text1"/>
          <w:sz w:val="18"/>
        </w:rPr>
        <w:t xml:space="preserve">INTENDED </w:t>
      </w:r>
      <w:r w:rsidR="00D656C5" w:rsidRPr="00B94561">
        <w:rPr>
          <w:rFonts w:ascii="Montserrat" w:hAnsi="Montserrat"/>
          <w:color w:val="000000" w:themeColor="text1"/>
          <w:sz w:val="18"/>
        </w:rPr>
        <w:t>BENEFICIARY</w:t>
      </w:r>
      <w:r w:rsidRPr="00B94561">
        <w:rPr>
          <w:rFonts w:ascii="Montserrat" w:hAnsi="Montserrat"/>
          <w:color w:val="000000" w:themeColor="text1"/>
          <w:sz w:val="18"/>
        </w:rPr>
        <w:t xml:space="preserve"> OF FX REMITTANCE</w:t>
      </w:r>
      <w:r w:rsidR="00D656C5" w:rsidRPr="00B94561">
        <w:rPr>
          <w:rFonts w:ascii="Montserrat" w:hAnsi="Montserrat"/>
          <w:color w:val="000000" w:themeColor="text1"/>
          <w:sz w:val="18"/>
        </w:rPr>
        <w:t xml:space="preserve">: </w:t>
      </w:r>
      <w:r w:rsidR="00D656C5" w:rsidRPr="00B94561">
        <w:rPr>
          <w:rFonts w:ascii="Montserrat" w:hAnsi="Montserrat"/>
          <w:color w:val="000000" w:themeColor="text1"/>
          <w:sz w:val="16"/>
        </w:rPr>
        <w:t>(</w:t>
      </w:r>
      <w:r w:rsidR="00851B5A" w:rsidRPr="00B94561">
        <w:rPr>
          <w:rFonts w:ascii="Montserrat" w:hAnsi="Montserrat"/>
          <w:color w:val="000000" w:themeColor="text1"/>
          <w:sz w:val="16"/>
        </w:rPr>
        <w:t>Required to be filled out e</w:t>
      </w:r>
      <w:r w:rsidR="00B857D1" w:rsidRPr="00B94561">
        <w:rPr>
          <w:rFonts w:ascii="Montserrat" w:hAnsi="Montserrat"/>
          <w:color w:val="000000" w:themeColor="text1"/>
          <w:sz w:val="16"/>
        </w:rPr>
        <w:t xml:space="preserve">xcept for </w:t>
      </w:r>
      <w:r w:rsidR="00434F25" w:rsidRPr="00B94561">
        <w:rPr>
          <w:rFonts w:ascii="Montserrat" w:hAnsi="Montserrat"/>
          <w:color w:val="000000" w:themeColor="text1"/>
          <w:sz w:val="16"/>
        </w:rPr>
        <w:t>cases to be held in cash</w:t>
      </w:r>
      <w:r w:rsidR="00D656C5" w:rsidRPr="00B94561">
        <w:rPr>
          <w:rFonts w:ascii="Montserrat" w:hAnsi="Montserrat"/>
          <w:color w:val="000000" w:themeColor="text1"/>
          <w:sz w:val="16"/>
        </w:rPr>
        <w:t>)</w:t>
      </w:r>
    </w:p>
    <w:p w14:paraId="50402BFC" w14:textId="77777777" w:rsidR="00D656C5" w:rsidRPr="00B94561" w:rsidRDefault="00D656C5" w:rsidP="00D656C5">
      <w:pPr>
        <w:spacing w:after="0" w:line="240" w:lineRule="auto"/>
        <w:ind w:left="1080" w:hanging="1080"/>
        <w:rPr>
          <w:rFonts w:ascii="Montserrat" w:hAnsi="Montserrat"/>
          <w:color w:val="000000" w:themeColor="text1"/>
          <w:sz w:val="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0"/>
        <w:gridCol w:w="8416"/>
      </w:tblGrid>
      <w:tr w:rsidR="00B94561" w:rsidRPr="00B94561" w14:paraId="3412581A" w14:textId="77777777" w:rsidTr="00413C32">
        <w:tc>
          <w:tcPr>
            <w:tcW w:w="940" w:type="dxa"/>
          </w:tcPr>
          <w:p w14:paraId="48E43531" w14:textId="77777777" w:rsidR="00D656C5" w:rsidRPr="00B94561" w:rsidRDefault="00D656C5" w:rsidP="00554FE0">
            <w:pPr>
              <w:ind w:left="-113" w:firstLine="6"/>
              <w:rPr>
                <w:rFonts w:ascii="Montserrat" w:hAnsi="Montserrat"/>
                <w:color w:val="000000" w:themeColor="text1"/>
                <w:sz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</w:rPr>
              <w:t>Name</w:t>
            </w:r>
          </w:p>
        </w:tc>
        <w:tc>
          <w:tcPr>
            <w:tcW w:w="8416" w:type="dxa"/>
          </w:tcPr>
          <w:p w14:paraId="75D9800D" w14:textId="52D81830" w:rsidR="00D656C5" w:rsidRPr="00B94561" w:rsidRDefault="00D656C5" w:rsidP="00413C32">
            <w:pPr>
              <w:ind w:right="-102"/>
              <w:rPr>
                <w:rFonts w:ascii="Montserrat" w:hAnsi="Montserrat"/>
                <w:color w:val="000000" w:themeColor="text1"/>
                <w:sz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</w:rPr>
              <w:t>: ______________________________________________________________________________</w:t>
            </w:r>
            <w:r w:rsidR="00413C32" w:rsidRPr="00B94561">
              <w:rPr>
                <w:rFonts w:ascii="Montserrat" w:hAnsi="Montserrat"/>
                <w:color w:val="000000" w:themeColor="text1"/>
                <w:sz w:val="18"/>
              </w:rPr>
              <w:t>__</w:t>
            </w:r>
          </w:p>
        </w:tc>
      </w:tr>
      <w:tr w:rsidR="00413C32" w:rsidRPr="00B94561" w14:paraId="6B37E387" w14:textId="77777777" w:rsidTr="00413C32">
        <w:tc>
          <w:tcPr>
            <w:tcW w:w="940" w:type="dxa"/>
          </w:tcPr>
          <w:p w14:paraId="3ECAAE25" w14:textId="77777777" w:rsidR="00D656C5" w:rsidRPr="00B94561" w:rsidRDefault="00D656C5" w:rsidP="00413C32">
            <w:pPr>
              <w:ind w:hanging="113"/>
              <w:rPr>
                <w:rFonts w:ascii="Montserrat" w:hAnsi="Montserrat"/>
                <w:color w:val="000000" w:themeColor="text1"/>
                <w:sz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</w:rPr>
              <w:t>Address</w:t>
            </w:r>
          </w:p>
        </w:tc>
        <w:tc>
          <w:tcPr>
            <w:tcW w:w="8416" w:type="dxa"/>
          </w:tcPr>
          <w:p w14:paraId="00878CF9" w14:textId="53597851" w:rsidR="00D656C5" w:rsidRPr="00B94561" w:rsidRDefault="00D656C5" w:rsidP="00413C32">
            <w:pPr>
              <w:ind w:right="-102"/>
              <w:rPr>
                <w:rFonts w:ascii="Montserrat" w:hAnsi="Montserrat"/>
                <w:color w:val="000000" w:themeColor="text1"/>
                <w:sz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</w:rPr>
              <w:t>: ______________________________________________________________________________</w:t>
            </w:r>
            <w:r w:rsidR="00413C32" w:rsidRPr="00B94561">
              <w:rPr>
                <w:rFonts w:ascii="Montserrat" w:hAnsi="Montserrat"/>
                <w:color w:val="000000" w:themeColor="text1"/>
                <w:sz w:val="18"/>
              </w:rPr>
              <w:t>__</w:t>
            </w:r>
          </w:p>
        </w:tc>
      </w:tr>
    </w:tbl>
    <w:p w14:paraId="5A209F4A" w14:textId="02427B12" w:rsidR="00D708B9" w:rsidRPr="00B94561" w:rsidRDefault="00D708B9" w:rsidP="00D656C5">
      <w:pPr>
        <w:spacing w:after="0" w:line="240" w:lineRule="auto"/>
        <w:ind w:left="1080" w:hanging="1080"/>
        <w:rPr>
          <w:rFonts w:ascii="Montserrat" w:hAnsi="Montserrat"/>
          <w:color w:val="000000" w:themeColor="text1"/>
          <w:sz w:val="18"/>
          <w:szCs w:val="18"/>
        </w:rPr>
      </w:pPr>
    </w:p>
    <w:p w14:paraId="15EF5EB2" w14:textId="4B7809ED" w:rsidR="006D26B0" w:rsidRPr="00B94561" w:rsidRDefault="00413C32" w:rsidP="00D656C5">
      <w:pPr>
        <w:spacing w:after="0" w:line="240" w:lineRule="auto"/>
        <w:ind w:left="1080" w:hanging="1080"/>
        <w:rPr>
          <w:rFonts w:ascii="Montserrat" w:hAnsi="Montserrat"/>
          <w:color w:val="000000" w:themeColor="text1"/>
          <w:sz w:val="18"/>
          <w:szCs w:val="18"/>
        </w:rPr>
      </w:pPr>
      <w:r w:rsidRPr="00B94561">
        <w:rPr>
          <w:rFonts w:ascii="Montserrat" w:hAnsi="Montserrat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B7996C" wp14:editId="3CFB4CFC">
                <wp:simplePos x="0" y="0"/>
                <wp:positionH relativeFrom="column">
                  <wp:posOffset>-32054</wp:posOffset>
                </wp:positionH>
                <wp:positionV relativeFrom="paragraph">
                  <wp:posOffset>29845</wp:posOffset>
                </wp:positionV>
                <wp:extent cx="5961380" cy="0"/>
                <wp:effectExtent l="0" t="12700" r="2032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3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D4602" id="Straight Connector 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pt,2.35pt" to="466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</w:p>
    <w:p w14:paraId="1B109414" w14:textId="77777777" w:rsidR="0013733A" w:rsidRPr="00B94561" w:rsidRDefault="00D656C5" w:rsidP="00413C32">
      <w:pPr>
        <w:spacing w:after="0" w:line="240" w:lineRule="auto"/>
        <w:jc w:val="both"/>
        <w:rPr>
          <w:rFonts w:ascii="Montserrat" w:hAnsi="Montserrat"/>
          <w:color w:val="000000" w:themeColor="text1"/>
          <w:sz w:val="18"/>
        </w:rPr>
      </w:pPr>
      <w:r w:rsidRPr="00B94561">
        <w:rPr>
          <w:rFonts w:ascii="Montserrat" w:hAnsi="Montserrat"/>
          <w:color w:val="000000" w:themeColor="text1"/>
          <w:sz w:val="18"/>
        </w:rPr>
        <w:t>I hereby certify that</w:t>
      </w:r>
      <w:r w:rsidR="0013733A" w:rsidRPr="00B94561">
        <w:rPr>
          <w:rFonts w:ascii="Montserrat" w:hAnsi="Montserrat"/>
          <w:color w:val="000000" w:themeColor="text1"/>
          <w:sz w:val="18"/>
        </w:rPr>
        <w:t>:</w:t>
      </w:r>
    </w:p>
    <w:p w14:paraId="660D8CB1" w14:textId="77777777" w:rsidR="00097BF6" w:rsidRPr="00B94561" w:rsidRDefault="00097BF6" w:rsidP="00413C32">
      <w:pPr>
        <w:spacing w:after="0" w:line="240" w:lineRule="auto"/>
        <w:jc w:val="both"/>
        <w:rPr>
          <w:rFonts w:ascii="Montserrat" w:hAnsi="Montserrat"/>
          <w:color w:val="000000" w:themeColor="text1"/>
          <w:sz w:val="18"/>
        </w:rPr>
      </w:pPr>
    </w:p>
    <w:p w14:paraId="30DB62CE" w14:textId="27A5E588" w:rsidR="0013733A" w:rsidRPr="00B94561" w:rsidRDefault="0013733A" w:rsidP="00CB53D3">
      <w:pPr>
        <w:pStyle w:val="ListParagraph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Montserrat" w:hAnsi="Montserrat"/>
          <w:color w:val="000000" w:themeColor="text1"/>
          <w:sz w:val="18"/>
        </w:rPr>
      </w:pPr>
      <w:r w:rsidRPr="00B94561">
        <w:rPr>
          <w:rFonts w:ascii="Montserrat" w:hAnsi="Montserrat"/>
          <w:color w:val="000000" w:themeColor="text1"/>
          <w:sz w:val="18"/>
        </w:rPr>
        <w:t xml:space="preserve">No </w:t>
      </w:r>
      <w:r w:rsidR="005668EF" w:rsidRPr="00B94561">
        <w:rPr>
          <w:rFonts w:ascii="Montserrat" w:hAnsi="Montserrat"/>
          <w:color w:val="000000" w:themeColor="text1"/>
          <w:sz w:val="18"/>
        </w:rPr>
        <w:t xml:space="preserve">double purchase of </w:t>
      </w:r>
      <w:r w:rsidR="0064746F" w:rsidRPr="00B94561">
        <w:rPr>
          <w:rFonts w:ascii="Montserrat" w:hAnsi="Montserrat"/>
          <w:color w:val="000000" w:themeColor="text1"/>
          <w:sz w:val="18"/>
        </w:rPr>
        <w:t>FX</w:t>
      </w:r>
      <w:r w:rsidRPr="00B94561">
        <w:rPr>
          <w:rFonts w:ascii="Montserrat" w:hAnsi="Montserrat"/>
          <w:color w:val="000000" w:themeColor="text1"/>
          <w:sz w:val="18"/>
        </w:rPr>
        <w:t xml:space="preserve"> has been </w:t>
      </w:r>
      <w:r w:rsidR="005668EF" w:rsidRPr="00B94561">
        <w:rPr>
          <w:rFonts w:ascii="Montserrat" w:hAnsi="Montserrat"/>
          <w:color w:val="000000" w:themeColor="text1"/>
          <w:sz w:val="18"/>
        </w:rPr>
        <w:t>made</w:t>
      </w:r>
      <w:r w:rsidR="006E72AF" w:rsidRPr="00B94561">
        <w:rPr>
          <w:rFonts w:ascii="Montserrat" w:hAnsi="Montserrat"/>
          <w:color w:val="000000" w:themeColor="text1"/>
          <w:sz w:val="18"/>
        </w:rPr>
        <w:t>,</w:t>
      </w:r>
      <w:r w:rsidR="004F3219" w:rsidRPr="00B94561">
        <w:rPr>
          <w:rFonts w:ascii="Montserrat" w:hAnsi="Montserrat"/>
          <w:color w:val="000000" w:themeColor="text1"/>
          <w:sz w:val="18"/>
        </w:rPr>
        <w:t xml:space="preserve"> whether</w:t>
      </w:r>
      <w:r w:rsidR="005668EF" w:rsidRPr="00B94561">
        <w:rPr>
          <w:rFonts w:ascii="Montserrat" w:hAnsi="Montserrat"/>
          <w:color w:val="000000" w:themeColor="text1"/>
          <w:sz w:val="18"/>
        </w:rPr>
        <w:t xml:space="preserve"> on</w:t>
      </w:r>
      <w:r w:rsidRPr="00B94561">
        <w:rPr>
          <w:rFonts w:ascii="Montserrat" w:hAnsi="Montserrat"/>
          <w:color w:val="000000" w:themeColor="text1"/>
          <w:sz w:val="18"/>
        </w:rPr>
        <w:t xml:space="preserve"> spot basis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 and</w:t>
      </w:r>
      <w:r w:rsidR="005668EF" w:rsidRPr="00B94561">
        <w:rPr>
          <w:rFonts w:ascii="Montserrat" w:hAnsi="Montserrat"/>
          <w:color w:val="000000" w:themeColor="text1"/>
          <w:sz w:val="18"/>
        </w:rPr>
        <w:t>/or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 </w:t>
      </w:r>
      <w:r w:rsidR="005668EF" w:rsidRPr="00B94561">
        <w:rPr>
          <w:rFonts w:ascii="Montserrat" w:hAnsi="Montserrat"/>
          <w:color w:val="000000" w:themeColor="text1"/>
          <w:sz w:val="18"/>
        </w:rPr>
        <w:t xml:space="preserve">via </w:t>
      </w:r>
      <w:r w:rsidR="00097BF6" w:rsidRPr="00B94561">
        <w:rPr>
          <w:rFonts w:ascii="Montserrat" w:hAnsi="Montserrat"/>
          <w:color w:val="000000" w:themeColor="text1"/>
          <w:sz w:val="18"/>
        </w:rPr>
        <w:t>derivatives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 contracts covering the same underlying transaction</w:t>
      </w:r>
      <w:r w:rsidR="004F3219" w:rsidRPr="00B94561">
        <w:rPr>
          <w:rFonts w:ascii="Montserrat" w:hAnsi="Montserrat"/>
          <w:color w:val="000000" w:themeColor="text1"/>
          <w:sz w:val="18"/>
        </w:rPr>
        <w:t>/</w:t>
      </w:r>
      <w:proofErr w:type="gramStart"/>
      <w:r w:rsidR="004F3219" w:rsidRPr="00B94561">
        <w:rPr>
          <w:rFonts w:ascii="Montserrat" w:hAnsi="Montserrat"/>
          <w:color w:val="000000" w:themeColor="text1"/>
          <w:sz w:val="18"/>
        </w:rPr>
        <w:t>s</w:t>
      </w:r>
      <w:r w:rsidR="00574B7B" w:rsidRPr="00B94561">
        <w:rPr>
          <w:rFonts w:ascii="Montserrat" w:hAnsi="Montserrat"/>
          <w:color w:val="000000" w:themeColor="text1"/>
          <w:sz w:val="18"/>
        </w:rPr>
        <w:t>;</w:t>
      </w:r>
      <w:proofErr w:type="gramEnd"/>
    </w:p>
    <w:p w14:paraId="3031EAFF" w14:textId="4E4EE36E" w:rsidR="00C4249E" w:rsidRPr="00B94561" w:rsidRDefault="00C4249E" w:rsidP="00CB53D3">
      <w:pPr>
        <w:spacing w:after="0" w:line="240" w:lineRule="auto"/>
        <w:ind w:left="426" w:hanging="426"/>
        <w:jc w:val="both"/>
        <w:rPr>
          <w:rFonts w:ascii="Montserrat" w:hAnsi="Montserrat"/>
          <w:color w:val="000000" w:themeColor="text1"/>
          <w:sz w:val="18"/>
        </w:rPr>
      </w:pPr>
    </w:p>
    <w:p w14:paraId="78EF3101" w14:textId="2E3A51AF" w:rsidR="00003040" w:rsidRPr="00B94561" w:rsidRDefault="00003040" w:rsidP="00CB53D3">
      <w:pPr>
        <w:pStyle w:val="ListParagraph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Montserrat" w:hAnsi="Montserrat"/>
          <w:color w:val="000000" w:themeColor="text1"/>
          <w:sz w:val="18"/>
        </w:rPr>
      </w:pPr>
      <w:r w:rsidRPr="00B94561">
        <w:rPr>
          <w:rFonts w:ascii="Montserrat" w:hAnsi="Montserrat"/>
          <w:color w:val="000000" w:themeColor="text1"/>
          <w:sz w:val="18"/>
        </w:rPr>
        <w:t xml:space="preserve">The FX purchased shall be used for the declared </w:t>
      </w:r>
      <w:proofErr w:type="gramStart"/>
      <w:r w:rsidRPr="00B94561">
        <w:rPr>
          <w:rFonts w:ascii="Montserrat" w:hAnsi="Montserrat"/>
          <w:color w:val="000000" w:themeColor="text1"/>
          <w:sz w:val="18"/>
        </w:rPr>
        <w:t>purpose</w:t>
      </w:r>
      <w:r w:rsidR="0013571E" w:rsidRPr="00B94561">
        <w:rPr>
          <w:rFonts w:ascii="Montserrat" w:hAnsi="Montserrat"/>
          <w:color w:val="000000" w:themeColor="text1"/>
          <w:sz w:val="18"/>
        </w:rPr>
        <w:t>;</w:t>
      </w:r>
      <w:proofErr w:type="gramEnd"/>
    </w:p>
    <w:p w14:paraId="5293C272" w14:textId="77777777" w:rsidR="0030102E" w:rsidRPr="00B94561" w:rsidRDefault="0030102E" w:rsidP="00CB53D3">
      <w:pPr>
        <w:pStyle w:val="ListParagraph"/>
        <w:spacing w:after="0" w:line="240" w:lineRule="auto"/>
        <w:ind w:left="426" w:hanging="426"/>
        <w:jc w:val="both"/>
        <w:rPr>
          <w:rFonts w:ascii="Montserrat" w:hAnsi="Montserrat"/>
          <w:color w:val="000000" w:themeColor="text1"/>
          <w:sz w:val="18"/>
        </w:rPr>
      </w:pPr>
    </w:p>
    <w:p w14:paraId="0B37DE5D" w14:textId="77777777" w:rsidR="00003040" w:rsidRPr="00B94561" w:rsidRDefault="00003040" w:rsidP="00CB53D3">
      <w:pPr>
        <w:pStyle w:val="ListParagraph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Montserrat" w:hAnsi="Montserrat"/>
          <w:color w:val="000000" w:themeColor="text1"/>
          <w:sz w:val="18"/>
        </w:rPr>
      </w:pPr>
      <w:r w:rsidRPr="00B94561">
        <w:rPr>
          <w:rFonts w:ascii="Montserrat" w:hAnsi="Montserrat"/>
          <w:color w:val="000000" w:themeColor="text1"/>
          <w:sz w:val="18"/>
        </w:rPr>
        <w:t xml:space="preserve">For FX purchased that are credited to the FCDU account: </w:t>
      </w:r>
    </w:p>
    <w:p w14:paraId="795A57F2" w14:textId="77777777" w:rsidR="00003040" w:rsidRPr="00B94561" w:rsidRDefault="00003040" w:rsidP="00CB53D3">
      <w:pPr>
        <w:pStyle w:val="ListParagraph"/>
        <w:ind w:left="426" w:hanging="426"/>
        <w:jc w:val="both"/>
        <w:rPr>
          <w:rFonts w:ascii="Montserrat" w:hAnsi="Montserrat"/>
          <w:color w:val="000000" w:themeColor="text1"/>
          <w:sz w:val="18"/>
        </w:rPr>
      </w:pPr>
    </w:p>
    <w:p w14:paraId="19ECC7AB" w14:textId="77777777" w:rsidR="00574B7B" w:rsidRPr="00B94561" w:rsidRDefault="007B1602" w:rsidP="00CB53D3">
      <w:pPr>
        <w:pStyle w:val="ListParagraph"/>
        <w:tabs>
          <w:tab w:val="left" w:pos="1440"/>
        </w:tabs>
        <w:spacing w:after="0" w:line="240" w:lineRule="auto"/>
        <w:ind w:left="851" w:hanging="425"/>
        <w:jc w:val="both"/>
        <w:rPr>
          <w:rFonts w:ascii="Montserrat" w:hAnsi="Montserrat"/>
          <w:color w:val="000000" w:themeColor="text1"/>
          <w:sz w:val="18"/>
        </w:rPr>
      </w:pPr>
      <w:r w:rsidRPr="00B94561">
        <w:rPr>
          <w:rFonts w:ascii="Montserrat" w:hAnsi="Montserrat"/>
          <w:color w:val="000000" w:themeColor="text1"/>
          <w:sz w:val="18"/>
        </w:rPr>
        <w:t>(</w:t>
      </w:r>
      <w:proofErr w:type="spellStart"/>
      <w:r w:rsidRPr="00B94561">
        <w:rPr>
          <w:rFonts w:ascii="Montserrat" w:hAnsi="Montserrat"/>
          <w:color w:val="000000" w:themeColor="text1"/>
          <w:sz w:val="18"/>
        </w:rPr>
        <w:t>i</w:t>
      </w:r>
      <w:proofErr w:type="spellEnd"/>
      <w:r w:rsidRPr="00B94561">
        <w:rPr>
          <w:rFonts w:ascii="Montserrat" w:hAnsi="Montserrat"/>
          <w:color w:val="000000" w:themeColor="text1"/>
          <w:sz w:val="18"/>
        </w:rPr>
        <w:t xml:space="preserve">) </w:t>
      </w:r>
      <w:r w:rsidR="00210492" w:rsidRPr="00B94561">
        <w:rPr>
          <w:rFonts w:ascii="Montserrat" w:hAnsi="Montserrat"/>
          <w:color w:val="000000" w:themeColor="text1"/>
          <w:sz w:val="18"/>
        </w:rPr>
        <w:tab/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The </w:t>
      </w:r>
      <w:r w:rsidR="0064746F" w:rsidRPr="00B94561">
        <w:rPr>
          <w:rFonts w:ascii="Montserrat" w:hAnsi="Montserrat"/>
          <w:color w:val="000000" w:themeColor="text1"/>
          <w:sz w:val="18"/>
        </w:rPr>
        <w:t>FX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 purchase</w:t>
      </w:r>
      <w:r w:rsidR="00426132" w:rsidRPr="00B94561">
        <w:rPr>
          <w:rFonts w:ascii="Montserrat" w:hAnsi="Montserrat"/>
          <w:color w:val="000000" w:themeColor="text1"/>
          <w:sz w:val="18"/>
        </w:rPr>
        <w:t>d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 shall eventually </w:t>
      </w:r>
      <w:r w:rsidR="00426132" w:rsidRPr="00B94561">
        <w:rPr>
          <w:rFonts w:ascii="Montserrat" w:hAnsi="Montserrat"/>
          <w:color w:val="000000" w:themeColor="text1"/>
          <w:sz w:val="18"/>
        </w:rPr>
        <w:t xml:space="preserve">be 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remitted to the </w:t>
      </w:r>
      <w:r w:rsidR="004F3219" w:rsidRPr="00B94561">
        <w:rPr>
          <w:rFonts w:ascii="Montserrat" w:hAnsi="Montserrat"/>
          <w:color w:val="000000" w:themeColor="text1"/>
          <w:sz w:val="18"/>
        </w:rPr>
        <w:t xml:space="preserve">declared 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intended beneficiary, </w:t>
      </w:r>
      <w:r w:rsidR="00426132" w:rsidRPr="00B94561">
        <w:rPr>
          <w:rFonts w:ascii="Montserrat" w:hAnsi="Montserrat"/>
          <w:color w:val="000000" w:themeColor="text1"/>
          <w:sz w:val="18"/>
        </w:rPr>
        <w:t xml:space="preserve">on </w:t>
      </w:r>
      <w:r w:rsidR="00574B7B" w:rsidRPr="00B94561">
        <w:rPr>
          <w:rFonts w:ascii="Montserrat" w:hAnsi="Montserrat"/>
          <w:color w:val="000000" w:themeColor="text1"/>
          <w:sz w:val="18"/>
        </w:rPr>
        <w:t>or before due date</w:t>
      </w:r>
      <w:r w:rsidR="00132FF8" w:rsidRPr="00B94561">
        <w:rPr>
          <w:rFonts w:ascii="Montserrat" w:hAnsi="Montserrat"/>
          <w:color w:val="000000" w:themeColor="text1"/>
          <w:sz w:val="18"/>
        </w:rPr>
        <w:t xml:space="preserve">; and </w:t>
      </w:r>
    </w:p>
    <w:p w14:paraId="2BB49C33" w14:textId="77777777" w:rsidR="00132FF8" w:rsidRPr="00B94561" w:rsidRDefault="00132FF8" w:rsidP="00CB53D3">
      <w:pPr>
        <w:pStyle w:val="ListParagraph"/>
        <w:tabs>
          <w:tab w:val="left" w:pos="1440"/>
        </w:tabs>
        <w:spacing w:after="0" w:line="240" w:lineRule="auto"/>
        <w:ind w:left="851" w:hanging="425"/>
        <w:jc w:val="both"/>
        <w:rPr>
          <w:rFonts w:ascii="Montserrat" w:hAnsi="Montserrat"/>
          <w:color w:val="000000" w:themeColor="text1"/>
          <w:sz w:val="18"/>
        </w:rPr>
      </w:pPr>
    </w:p>
    <w:p w14:paraId="4AD92964" w14:textId="3349B2C6" w:rsidR="002663CA" w:rsidRPr="00B94561" w:rsidRDefault="007B1602" w:rsidP="00CB53D3">
      <w:pPr>
        <w:pStyle w:val="ListParagraph"/>
        <w:tabs>
          <w:tab w:val="left" w:pos="1440"/>
        </w:tabs>
        <w:spacing w:after="0" w:line="240" w:lineRule="auto"/>
        <w:ind w:left="851" w:hanging="425"/>
        <w:jc w:val="both"/>
        <w:rPr>
          <w:rFonts w:ascii="Montserrat" w:hAnsi="Montserrat"/>
          <w:color w:val="000000" w:themeColor="text1"/>
          <w:sz w:val="18"/>
        </w:rPr>
      </w:pPr>
      <w:r w:rsidRPr="00B94561">
        <w:rPr>
          <w:rFonts w:ascii="Montserrat" w:hAnsi="Montserrat"/>
          <w:color w:val="000000" w:themeColor="text1"/>
          <w:sz w:val="18"/>
        </w:rPr>
        <w:t xml:space="preserve">(ii) </w:t>
      </w:r>
      <w:r w:rsidR="00210492" w:rsidRPr="00B94561">
        <w:rPr>
          <w:rFonts w:ascii="Montserrat" w:hAnsi="Montserrat"/>
          <w:color w:val="000000" w:themeColor="text1"/>
          <w:sz w:val="18"/>
        </w:rPr>
        <w:tab/>
      </w:r>
      <w:r w:rsidR="00132FF8" w:rsidRPr="00B94561">
        <w:rPr>
          <w:rFonts w:ascii="Montserrat" w:hAnsi="Montserrat"/>
          <w:color w:val="000000" w:themeColor="text1"/>
          <w:sz w:val="18"/>
        </w:rPr>
        <w:t xml:space="preserve">In the case of </w:t>
      </w:r>
      <w:r w:rsidR="00725BBD" w:rsidRPr="00B94561">
        <w:rPr>
          <w:rFonts w:ascii="Montserrat" w:hAnsi="Montserrat"/>
          <w:color w:val="000000" w:themeColor="text1"/>
          <w:sz w:val="18"/>
        </w:rPr>
        <w:t>investments in instruments under Sections 33.1 (foreign direct investment) and 33.3.a.i (equity securities not listed at an onshore exchange)</w:t>
      </w:r>
      <w:r w:rsidR="006E72AF" w:rsidRPr="00B94561">
        <w:rPr>
          <w:rFonts w:ascii="Montserrat" w:hAnsi="Montserrat"/>
          <w:color w:val="000000" w:themeColor="text1"/>
          <w:sz w:val="18"/>
        </w:rPr>
        <w:t>, c</w:t>
      </w:r>
      <w:r w:rsidR="00F16C07" w:rsidRPr="00B94561">
        <w:rPr>
          <w:rFonts w:ascii="Montserrat" w:hAnsi="Montserrat"/>
          <w:color w:val="000000" w:themeColor="text1"/>
          <w:sz w:val="18"/>
        </w:rPr>
        <w:t>rediting of FX</w:t>
      </w:r>
      <w:r w:rsidR="002663CA" w:rsidRPr="00B94561">
        <w:rPr>
          <w:rFonts w:ascii="Montserrat" w:hAnsi="Montserrat"/>
          <w:color w:val="000000" w:themeColor="text1"/>
          <w:sz w:val="18"/>
        </w:rPr>
        <w:t xml:space="preserve"> to the FCDU account of the non-resident investor’s resident agent/authorized representative is duly authorized by the non-resident investor</w:t>
      </w:r>
      <w:r w:rsidR="0078420D" w:rsidRPr="00B94561">
        <w:rPr>
          <w:rFonts w:ascii="Montserrat" w:hAnsi="Montserrat"/>
          <w:color w:val="000000" w:themeColor="text1"/>
          <w:sz w:val="18"/>
        </w:rPr>
        <w:t>,</w:t>
      </w:r>
      <w:r w:rsidR="002663CA" w:rsidRPr="00B94561">
        <w:rPr>
          <w:rFonts w:ascii="Montserrat" w:hAnsi="Montserrat"/>
          <w:color w:val="000000" w:themeColor="text1"/>
          <w:sz w:val="18"/>
        </w:rPr>
        <w:t xml:space="preserve"> and</w:t>
      </w:r>
      <w:r w:rsidR="004F3219" w:rsidRPr="00B94561">
        <w:rPr>
          <w:rFonts w:ascii="Montserrat" w:hAnsi="Montserrat"/>
          <w:color w:val="000000" w:themeColor="text1"/>
          <w:sz w:val="18"/>
        </w:rPr>
        <w:t xml:space="preserve"> the</w:t>
      </w:r>
      <w:r w:rsidR="00F16C07" w:rsidRPr="00B94561">
        <w:rPr>
          <w:rFonts w:ascii="Montserrat" w:hAnsi="Montserrat"/>
          <w:color w:val="000000" w:themeColor="text1"/>
          <w:sz w:val="18"/>
        </w:rPr>
        <w:t xml:space="preserve"> FX </w:t>
      </w:r>
      <w:r w:rsidR="0078420D" w:rsidRPr="00B94561">
        <w:rPr>
          <w:rFonts w:ascii="Montserrat" w:hAnsi="Montserrat"/>
          <w:color w:val="000000" w:themeColor="text1"/>
          <w:sz w:val="18"/>
        </w:rPr>
        <w:t xml:space="preserve">shall eventually </w:t>
      </w:r>
      <w:r w:rsidR="002663CA" w:rsidRPr="00B94561">
        <w:rPr>
          <w:rFonts w:ascii="Montserrat" w:hAnsi="Montserrat"/>
          <w:color w:val="000000" w:themeColor="text1"/>
          <w:sz w:val="18"/>
        </w:rPr>
        <w:t>be</w:t>
      </w:r>
      <w:r w:rsidR="0078420D" w:rsidRPr="00B94561">
        <w:rPr>
          <w:rFonts w:ascii="Montserrat" w:hAnsi="Montserrat"/>
          <w:color w:val="000000" w:themeColor="text1"/>
          <w:sz w:val="18"/>
        </w:rPr>
        <w:t xml:space="preserve"> </w:t>
      </w:r>
      <w:r w:rsidR="002663CA" w:rsidRPr="00B94561">
        <w:rPr>
          <w:rFonts w:ascii="Montserrat" w:hAnsi="Montserrat"/>
          <w:color w:val="000000" w:themeColor="text1"/>
          <w:sz w:val="18"/>
        </w:rPr>
        <w:t>remitted to th</w:t>
      </w:r>
      <w:r w:rsidR="001F2673">
        <w:rPr>
          <w:rFonts w:ascii="Montserrat" w:hAnsi="Montserrat"/>
          <w:color w:val="000000" w:themeColor="text1"/>
          <w:sz w:val="18"/>
        </w:rPr>
        <w:t>e</w:t>
      </w:r>
      <w:r w:rsidR="00C41995">
        <w:rPr>
          <w:rFonts w:ascii="Montserrat" w:hAnsi="Montserrat"/>
          <w:color w:val="000000" w:themeColor="text1"/>
          <w:sz w:val="18"/>
        </w:rPr>
        <w:t xml:space="preserve"> </w:t>
      </w:r>
      <w:r w:rsidR="002663CA" w:rsidRPr="00B94561">
        <w:rPr>
          <w:rFonts w:ascii="Montserrat" w:hAnsi="Montserrat"/>
          <w:color w:val="000000" w:themeColor="text1"/>
          <w:sz w:val="18"/>
        </w:rPr>
        <w:t>non-resident investor/</w:t>
      </w:r>
      <w:r w:rsidR="00A411AE">
        <w:rPr>
          <w:rFonts w:ascii="Montserrat" w:hAnsi="Montserrat"/>
          <w:color w:val="000000" w:themeColor="text1"/>
          <w:sz w:val="18"/>
        </w:rPr>
        <w:t xml:space="preserve"> </w:t>
      </w:r>
      <w:r w:rsidR="002663CA" w:rsidRPr="00B94561">
        <w:rPr>
          <w:rFonts w:ascii="Montserrat" w:hAnsi="Montserrat"/>
          <w:color w:val="000000" w:themeColor="text1"/>
          <w:sz w:val="18"/>
        </w:rPr>
        <w:t>intended</w:t>
      </w:r>
      <w:r w:rsidR="0078420D" w:rsidRPr="00B94561">
        <w:rPr>
          <w:rFonts w:ascii="Montserrat" w:hAnsi="Montserrat"/>
          <w:color w:val="000000" w:themeColor="text1"/>
          <w:sz w:val="18"/>
        </w:rPr>
        <w:t xml:space="preserve"> </w:t>
      </w:r>
      <w:r w:rsidR="002663CA" w:rsidRPr="00B94561">
        <w:rPr>
          <w:rFonts w:ascii="Montserrat" w:hAnsi="Montserrat"/>
          <w:color w:val="000000" w:themeColor="text1"/>
          <w:sz w:val="18"/>
        </w:rPr>
        <w:t>beneficiary</w:t>
      </w:r>
      <w:r w:rsidR="006E72AF" w:rsidRPr="00B94561">
        <w:rPr>
          <w:rFonts w:ascii="Montserrat" w:hAnsi="Montserrat"/>
          <w:color w:val="000000" w:themeColor="text1"/>
          <w:sz w:val="18"/>
        </w:rPr>
        <w:t>,</w:t>
      </w:r>
      <w:r w:rsidR="0078420D" w:rsidRPr="00B94561">
        <w:rPr>
          <w:rFonts w:ascii="Montserrat" w:hAnsi="Montserrat"/>
          <w:color w:val="000000" w:themeColor="text1"/>
          <w:sz w:val="18"/>
        </w:rPr>
        <w:t xml:space="preserve"> </w:t>
      </w:r>
      <w:r w:rsidR="002663CA" w:rsidRPr="00B94561">
        <w:rPr>
          <w:rFonts w:ascii="Montserrat" w:hAnsi="Montserrat"/>
          <w:color w:val="000000" w:themeColor="text1"/>
          <w:sz w:val="18"/>
        </w:rPr>
        <w:t>unless</w:t>
      </w:r>
      <w:r w:rsidR="0078420D" w:rsidRPr="00B94561">
        <w:rPr>
          <w:rFonts w:ascii="Montserrat" w:hAnsi="Montserrat"/>
          <w:color w:val="000000" w:themeColor="text1"/>
          <w:sz w:val="18"/>
        </w:rPr>
        <w:t xml:space="preserve"> </w:t>
      </w:r>
      <w:r w:rsidR="002663CA" w:rsidRPr="00B94561">
        <w:rPr>
          <w:rFonts w:ascii="Montserrat" w:hAnsi="Montserrat"/>
          <w:color w:val="000000" w:themeColor="text1"/>
          <w:sz w:val="18"/>
        </w:rPr>
        <w:t>to</w:t>
      </w:r>
      <w:r w:rsidR="0078420D" w:rsidRPr="00B94561">
        <w:rPr>
          <w:rFonts w:ascii="Montserrat" w:hAnsi="Montserrat"/>
          <w:color w:val="000000" w:themeColor="text1"/>
          <w:sz w:val="18"/>
        </w:rPr>
        <w:t xml:space="preserve"> </w:t>
      </w:r>
      <w:r w:rsidR="002663CA" w:rsidRPr="00B94561">
        <w:rPr>
          <w:rFonts w:ascii="Montserrat" w:hAnsi="Montserrat"/>
          <w:color w:val="000000" w:themeColor="text1"/>
          <w:sz w:val="18"/>
        </w:rPr>
        <w:t>be</w:t>
      </w:r>
      <w:r w:rsidR="0078420D" w:rsidRPr="00B94561">
        <w:rPr>
          <w:rFonts w:ascii="Montserrat" w:hAnsi="Montserrat"/>
          <w:color w:val="000000" w:themeColor="text1"/>
          <w:sz w:val="18"/>
        </w:rPr>
        <w:t xml:space="preserve"> </w:t>
      </w:r>
      <w:r w:rsidR="002663CA" w:rsidRPr="00B94561">
        <w:rPr>
          <w:rFonts w:ascii="Montserrat" w:hAnsi="Montserrat"/>
          <w:color w:val="000000" w:themeColor="text1"/>
          <w:sz w:val="18"/>
        </w:rPr>
        <w:t>reinvested onshore</w:t>
      </w:r>
      <w:r w:rsidR="006E72AF" w:rsidRPr="00B94561">
        <w:rPr>
          <w:rFonts w:ascii="Montserrat" w:hAnsi="Montserrat"/>
          <w:color w:val="000000" w:themeColor="text1"/>
          <w:sz w:val="18"/>
        </w:rPr>
        <w:t xml:space="preserve"> by the</w:t>
      </w:r>
      <w:r w:rsidR="00C41995">
        <w:rPr>
          <w:rFonts w:ascii="Montserrat" w:hAnsi="Montserrat"/>
          <w:color w:val="000000" w:themeColor="text1"/>
          <w:sz w:val="18"/>
        </w:rPr>
        <w:t xml:space="preserve"> </w:t>
      </w:r>
      <w:r w:rsidR="006E72AF" w:rsidRPr="00B94561">
        <w:rPr>
          <w:rFonts w:ascii="Montserrat" w:hAnsi="Montserrat"/>
          <w:color w:val="000000" w:themeColor="text1"/>
          <w:sz w:val="18"/>
        </w:rPr>
        <w:t>non-resident</w:t>
      </w:r>
      <w:r w:rsidR="002663CA" w:rsidRPr="00B94561">
        <w:rPr>
          <w:rFonts w:ascii="Montserrat" w:hAnsi="Montserrat"/>
          <w:color w:val="000000" w:themeColor="text1"/>
          <w:sz w:val="18"/>
        </w:rPr>
        <w:t>;</w:t>
      </w:r>
    </w:p>
    <w:p w14:paraId="0815CB81" w14:textId="77777777" w:rsidR="00132FF8" w:rsidRPr="00B94561" w:rsidRDefault="00132FF8" w:rsidP="00CB53D3">
      <w:pPr>
        <w:pStyle w:val="ListParagraph"/>
        <w:spacing w:after="0" w:line="240" w:lineRule="auto"/>
        <w:ind w:left="1080"/>
        <w:jc w:val="both"/>
        <w:rPr>
          <w:rFonts w:ascii="Montserrat" w:hAnsi="Montserrat"/>
          <w:color w:val="000000" w:themeColor="text1"/>
          <w:sz w:val="18"/>
        </w:rPr>
      </w:pPr>
    </w:p>
    <w:p w14:paraId="472CD61A" w14:textId="3667F351" w:rsidR="000E457B" w:rsidRPr="00B94561" w:rsidRDefault="006B1905" w:rsidP="00CB53D3">
      <w:pPr>
        <w:pStyle w:val="ListParagraph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Montserrat" w:hAnsi="Montserrat"/>
          <w:color w:val="000000" w:themeColor="text1"/>
          <w:sz w:val="18"/>
          <w:szCs w:val="18"/>
        </w:rPr>
      </w:pPr>
      <w:r w:rsidRPr="00B94561">
        <w:rPr>
          <w:rFonts w:ascii="Montserrat" w:hAnsi="Montserrat"/>
          <w:color w:val="000000" w:themeColor="text1"/>
          <w:sz w:val="18"/>
        </w:rPr>
        <w:t xml:space="preserve">As FX purchaser, I will disclose </w:t>
      </w:r>
      <w:r w:rsidR="00327C1F" w:rsidRPr="00B94561">
        <w:rPr>
          <w:rFonts w:ascii="Montserrat" w:hAnsi="Montserrat"/>
          <w:color w:val="000000" w:themeColor="text1"/>
          <w:sz w:val="18"/>
        </w:rPr>
        <w:t xml:space="preserve">in the remittance instruction </w:t>
      </w:r>
      <w:r w:rsidRPr="00B94561">
        <w:rPr>
          <w:rFonts w:ascii="Montserrat" w:hAnsi="Montserrat"/>
          <w:color w:val="000000" w:themeColor="text1"/>
          <w:sz w:val="18"/>
        </w:rPr>
        <w:t xml:space="preserve">to the remitting bank the intended purpose of </w:t>
      </w:r>
      <w:proofErr w:type="gramStart"/>
      <w:r w:rsidRPr="00B94561">
        <w:rPr>
          <w:rFonts w:ascii="Montserrat" w:hAnsi="Montserrat"/>
          <w:color w:val="000000" w:themeColor="text1"/>
          <w:sz w:val="18"/>
        </w:rPr>
        <w:t>remittance</w:t>
      </w:r>
      <w:r w:rsidR="000E457B" w:rsidRPr="00B94561">
        <w:rPr>
          <w:rFonts w:ascii="Montserrat" w:hAnsi="Montserrat"/>
          <w:color w:val="000000" w:themeColor="text1"/>
          <w:sz w:val="18"/>
          <w:szCs w:val="18"/>
        </w:rPr>
        <w:t>;</w:t>
      </w:r>
      <w:proofErr w:type="gramEnd"/>
      <w:r w:rsidR="000E457B" w:rsidRPr="00B94561">
        <w:rPr>
          <w:rFonts w:ascii="Montserrat" w:hAnsi="Montserrat"/>
          <w:color w:val="000000" w:themeColor="text1"/>
          <w:sz w:val="18"/>
          <w:szCs w:val="18"/>
        </w:rPr>
        <w:t xml:space="preserve"> </w:t>
      </w:r>
    </w:p>
    <w:p w14:paraId="1E1E6CCD" w14:textId="77777777" w:rsidR="00132FF8" w:rsidRPr="00B94561" w:rsidRDefault="00132FF8" w:rsidP="00CB53D3">
      <w:pPr>
        <w:pStyle w:val="ListParagraph"/>
        <w:spacing w:after="0" w:line="240" w:lineRule="auto"/>
        <w:ind w:left="426" w:hanging="426"/>
        <w:jc w:val="both"/>
        <w:rPr>
          <w:rFonts w:ascii="Montserrat" w:hAnsi="Montserrat"/>
          <w:color w:val="000000" w:themeColor="text1"/>
          <w:sz w:val="18"/>
        </w:rPr>
      </w:pPr>
    </w:p>
    <w:p w14:paraId="1040C7A5" w14:textId="77777777" w:rsidR="00574B7B" w:rsidRPr="00B94561" w:rsidRDefault="0064746F" w:rsidP="00CB53D3">
      <w:pPr>
        <w:pStyle w:val="ListParagraph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Montserrat" w:hAnsi="Montserrat"/>
          <w:color w:val="000000" w:themeColor="text1"/>
          <w:sz w:val="18"/>
        </w:rPr>
      </w:pPr>
      <w:r w:rsidRPr="00B94561">
        <w:rPr>
          <w:rFonts w:ascii="Montserrat" w:hAnsi="Montserrat"/>
          <w:color w:val="000000" w:themeColor="text1"/>
          <w:sz w:val="18"/>
        </w:rPr>
        <w:t>FX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 purchases shall not be made to </w:t>
      </w:r>
      <w:r w:rsidR="00097BF6" w:rsidRPr="00B94561">
        <w:rPr>
          <w:rFonts w:ascii="Montserrat" w:hAnsi="Montserrat"/>
          <w:color w:val="000000" w:themeColor="text1"/>
          <w:sz w:val="18"/>
        </w:rPr>
        <w:t>circumvent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 </w:t>
      </w:r>
      <w:r w:rsidR="00097BF6" w:rsidRPr="00B94561">
        <w:rPr>
          <w:rFonts w:ascii="Montserrat" w:hAnsi="Montserrat"/>
          <w:color w:val="000000" w:themeColor="text1"/>
          <w:sz w:val="18"/>
        </w:rPr>
        <w:t>regulations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 on </w:t>
      </w:r>
      <w:r w:rsidRPr="00B94561">
        <w:rPr>
          <w:rFonts w:ascii="Montserrat" w:hAnsi="Montserrat"/>
          <w:color w:val="000000" w:themeColor="text1"/>
          <w:sz w:val="18"/>
        </w:rPr>
        <w:t>FX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 </w:t>
      </w:r>
      <w:proofErr w:type="gramStart"/>
      <w:r w:rsidR="00097BF6" w:rsidRPr="00B94561">
        <w:rPr>
          <w:rFonts w:ascii="Montserrat" w:hAnsi="Montserrat"/>
          <w:color w:val="000000" w:themeColor="text1"/>
          <w:sz w:val="18"/>
        </w:rPr>
        <w:t>transactions</w:t>
      </w:r>
      <w:r w:rsidR="00426132" w:rsidRPr="00B94561">
        <w:rPr>
          <w:rFonts w:ascii="Montserrat" w:hAnsi="Montserrat"/>
          <w:color w:val="000000" w:themeColor="text1"/>
          <w:sz w:val="18"/>
        </w:rPr>
        <w:t>;</w:t>
      </w:r>
      <w:proofErr w:type="gramEnd"/>
    </w:p>
    <w:p w14:paraId="2037D03F" w14:textId="77777777" w:rsidR="00132FF8" w:rsidRPr="00B94561" w:rsidRDefault="00132FF8" w:rsidP="00CB53D3">
      <w:pPr>
        <w:pStyle w:val="ListParagraph"/>
        <w:ind w:left="426" w:hanging="426"/>
        <w:jc w:val="both"/>
        <w:rPr>
          <w:rFonts w:ascii="Montserrat" w:hAnsi="Montserrat"/>
          <w:color w:val="000000" w:themeColor="text1"/>
          <w:sz w:val="18"/>
        </w:rPr>
      </w:pPr>
    </w:p>
    <w:p w14:paraId="183CC96C" w14:textId="7966F6AF" w:rsidR="00BB2AEC" w:rsidRPr="00B94561" w:rsidRDefault="00BB2AEC" w:rsidP="00CB53D3">
      <w:pPr>
        <w:pStyle w:val="ListParagraph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Montserrat" w:hAnsi="Montserrat"/>
          <w:color w:val="000000" w:themeColor="text1"/>
          <w:sz w:val="18"/>
          <w:szCs w:val="18"/>
        </w:rPr>
      </w:pPr>
      <w:r w:rsidRPr="00B94561">
        <w:rPr>
          <w:rFonts w:ascii="Montserrat" w:hAnsi="Montserrat"/>
          <w:color w:val="000000" w:themeColor="text1"/>
          <w:sz w:val="18"/>
          <w:szCs w:val="18"/>
        </w:rPr>
        <w:t>Th</w:t>
      </w:r>
      <w:r w:rsidR="005D6F71" w:rsidRPr="00B94561">
        <w:rPr>
          <w:rFonts w:ascii="Montserrat" w:hAnsi="Montserrat"/>
          <w:color w:val="000000" w:themeColor="text1"/>
          <w:sz w:val="18"/>
          <w:szCs w:val="18"/>
        </w:rPr>
        <w:t xml:space="preserve">is </w:t>
      </w:r>
      <w:r w:rsidR="00B063FB" w:rsidRPr="00B94561">
        <w:rPr>
          <w:rFonts w:ascii="Montserrat" w:hAnsi="Montserrat"/>
          <w:color w:val="000000" w:themeColor="text1"/>
          <w:sz w:val="18"/>
          <w:szCs w:val="18"/>
        </w:rPr>
        <w:t>A</w:t>
      </w:r>
      <w:r w:rsidR="005D6F71" w:rsidRPr="00B94561">
        <w:rPr>
          <w:rFonts w:ascii="Montserrat" w:hAnsi="Montserrat"/>
          <w:color w:val="000000" w:themeColor="text1"/>
          <w:sz w:val="18"/>
          <w:szCs w:val="18"/>
        </w:rPr>
        <w:t xml:space="preserve">pplication </w:t>
      </w:r>
      <w:r w:rsidR="00B063FB" w:rsidRPr="00B94561">
        <w:rPr>
          <w:rFonts w:ascii="Montserrat" w:hAnsi="Montserrat"/>
          <w:color w:val="000000" w:themeColor="text1"/>
          <w:sz w:val="18"/>
          <w:szCs w:val="18"/>
        </w:rPr>
        <w:t>F</w:t>
      </w:r>
      <w:r w:rsidR="005D6F71" w:rsidRPr="00B94561">
        <w:rPr>
          <w:rFonts w:ascii="Montserrat" w:hAnsi="Montserrat"/>
          <w:color w:val="000000" w:themeColor="text1"/>
          <w:sz w:val="18"/>
          <w:szCs w:val="18"/>
        </w:rPr>
        <w:t xml:space="preserve">orm and </w:t>
      </w:r>
      <w:r w:rsidR="00EF5C0A" w:rsidRPr="00B94561">
        <w:rPr>
          <w:rFonts w:ascii="Montserrat" w:hAnsi="Montserrat"/>
          <w:color w:val="000000" w:themeColor="text1"/>
          <w:sz w:val="18"/>
          <w:szCs w:val="18"/>
        </w:rPr>
        <w:t>t</w:t>
      </w:r>
      <w:r w:rsidR="005D6F71" w:rsidRPr="00B94561">
        <w:rPr>
          <w:rFonts w:ascii="Montserrat" w:hAnsi="Montserrat"/>
          <w:color w:val="000000" w:themeColor="text1"/>
          <w:sz w:val="18"/>
          <w:szCs w:val="18"/>
        </w:rPr>
        <w:t>h</w:t>
      </w:r>
      <w:r w:rsidRPr="00B94561">
        <w:rPr>
          <w:rFonts w:ascii="Montserrat" w:hAnsi="Montserrat"/>
          <w:color w:val="000000" w:themeColor="text1"/>
          <w:sz w:val="18"/>
          <w:szCs w:val="18"/>
        </w:rPr>
        <w:t>e supporting documents submitted</w:t>
      </w:r>
      <w:r w:rsidR="00C214F3" w:rsidRPr="00B94561">
        <w:rPr>
          <w:rFonts w:ascii="Montserrat" w:hAnsi="Montserrat"/>
          <w:color w:val="000000" w:themeColor="text1"/>
          <w:sz w:val="18"/>
          <w:szCs w:val="18"/>
        </w:rPr>
        <w:t xml:space="preserve"> via official channel</w:t>
      </w:r>
      <w:r w:rsidRPr="00B94561">
        <w:rPr>
          <w:rFonts w:ascii="Montserrat" w:hAnsi="Montserrat"/>
          <w:color w:val="000000" w:themeColor="text1"/>
          <w:sz w:val="18"/>
          <w:szCs w:val="18"/>
        </w:rPr>
        <w:t xml:space="preserve"> </w:t>
      </w:r>
      <w:r w:rsidR="00344F31" w:rsidRPr="00B94561">
        <w:rPr>
          <w:rFonts w:ascii="Montserrat" w:hAnsi="Montserrat"/>
          <w:color w:val="000000" w:themeColor="text1"/>
          <w:sz w:val="18"/>
          <w:szCs w:val="18"/>
        </w:rPr>
        <w:t xml:space="preserve">(whether in hardcopy or via </w:t>
      </w:r>
      <w:r w:rsidRPr="00B94561">
        <w:rPr>
          <w:rFonts w:ascii="Montserrat" w:hAnsi="Montserrat"/>
          <w:color w:val="000000" w:themeColor="text1"/>
          <w:sz w:val="18"/>
          <w:szCs w:val="18"/>
        </w:rPr>
        <w:t>electronic</w:t>
      </w:r>
      <w:r w:rsidR="00344F31" w:rsidRPr="00B94561">
        <w:rPr>
          <w:rFonts w:ascii="Montserrat" w:hAnsi="Montserrat"/>
          <w:color w:val="000000" w:themeColor="text1"/>
          <w:sz w:val="18"/>
          <w:szCs w:val="18"/>
        </w:rPr>
        <w:t>/digital means)</w:t>
      </w:r>
      <w:r w:rsidRPr="00B94561">
        <w:rPr>
          <w:rFonts w:ascii="Montserrat" w:hAnsi="Montserrat"/>
          <w:color w:val="000000" w:themeColor="text1"/>
          <w:sz w:val="18"/>
          <w:szCs w:val="18"/>
        </w:rPr>
        <w:t xml:space="preserve"> are genuine, credible and not </w:t>
      </w:r>
      <w:proofErr w:type="gramStart"/>
      <w:r w:rsidRPr="00B94561">
        <w:rPr>
          <w:rFonts w:ascii="Montserrat" w:hAnsi="Montserrat"/>
          <w:color w:val="000000" w:themeColor="text1"/>
          <w:sz w:val="18"/>
          <w:szCs w:val="18"/>
        </w:rPr>
        <w:t>tampered</w:t>
      </w:r>
      <w:r w:rsidR="00CF40DD" w:rsidRPr="00B94561">
        <w:rPr>
          <w:rFonts w:ascii="Montserrat" w:hAnsi="Montserrat"/>
          <w:color w:val="000000" w:themeColor="text1"/>
          <w:sz w:val="18"/>
          <w:szCs w:val="18"/>
        </w:rPr>
        <w:t>;</w:t>
      </w:r>
      <w:proofErr w:type="gramEnd"/>
      <w:r w:rsidR="00DC59F1" w:rsidRPr="00B94561">
        <w:rPr>
          <w:rFonts w:ascii="Montserrat" w:hAnsi="Montserrat"/>
          <w:color w:val="000000" w:themeColor="text1"/>
          <w:sz w:val="18"/>
          <w:szCs w:val="18"/>
        </w:rPr>
        <w:t xml:space="preserve"> </w:t>
      </w:r>
    </w:p>
    <w:p w14:paraId="6F07E11D" w14:textId="77777777" w:rsidR="00BB2AEC" w:rsidRPr="00B94561" w:rsidRDefault="00BB2AEC" w:rsidP="00CB53D3">
      <w:pPr>
        <w:pStyle w:val="ListParagraph"/>
        <w:ind w:left="426" w:hanging="426"/>
        <w:jc w:val="both"/>
        <w:rPr>
          <w:rFonts w:ascii="Montserrat" w:hAnsi="Montserrat"/>
          <w:color w:val="000000" w:themeColor="text1"/>
          <w:sz w:val="18"/>
        </w:rPr>
      </w:pPr>
    </w:p>
    <w:p w14:paraId="1C540E2C" w14:textId="77777777" w:rsidR="00574B7B" w:rsidRPr="00B94561" w:rsidRDefault="00E03B13" w:rsidP="00CB53D3">
      <w:pPr>
        <w:pStyle w:val="ListParagraph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Montserrat" w:hAnsi="Montserrat"/>
          <w:color w:val="000000" w:themeColor="text1"/>
          <w:sz w:val="18"/>
        </w:rPr>
      </w:pPr>
      <w:r w:rsidRPr="00B94561">
        <w:rPr>
          <w:rFonts w:ascii="Montserrat" w:hAnsi="Montserrat"/>
          <w:color w:val="000000" w:themeColor="text1"/>
          <w:sz w:val="18"/>
        </w:rPr>
        <w:t>A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ll applicable laws, rules and </w:t>
      </w:r>
      <w:r w:rsidR="00097BF6" w:rsidRPr="00B94561">
        <w:rPr>
          <w:rFonts w:ascii="Montserrat" w:hAnsi="Montserrat"/>
          <w:color w:val="000000" w:themeColor="text1"/>
          <w:sz w:val="18"/>
        </w:rPr>
        <w:t>regulations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 covering the declared </w:t>
      </w:r>
      <w:r w:rsidR="0064746F" w:rsidRPr="00B94561">
        <w:rPr>
          <w:rFonts w:ascii="Montserrat" w:hAnsi="Montserrat"/>
          <w:color w:val="000000" w:themeColor="text1"/>
          <w:sz w:val="18"/>
        </w:rPr>
        <w:t>FX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 transaction</w:t>
      </w:r>
      <w:r w:rsidR="004F3219" w:rsidRPr="00B94561">
        <w:rPr>
          <w:rFonts w:ascii="Montserrat" w:hAnsi="Montserrat"/>
          <w:color w:val="000000" w:themeColor="text1"/>
          <w:sz w:val="18"/>
        </w:rPr>
        <w:t>/s</w:t>
      </w:r>
      <w:r w:rsidRPr="00B94561">
        <w:rPr>
          <w:rFonts w:ascii="Montserrat" w:hAnsi="Montserrat"/>
          <w:color w:val="000000" w:themeColor="text1"/>
          <w:sz w:val="18"/>
        </w:rPr>
        <w:t xml:space="preserve"> </w:t>
      </w:r>
      <w:r w:rsidR="006211E8" w:rsidRPr="00B94561">
        <w:rPr>
          <w:rFonts w:ascii="Montserrat" w:hAnsi="Montserrat"/>
          <w:color w:val="000000" w:themeColor="text1"/>
          <w:sz w:val="18"/>
        </w:rPr>
        <w:t xml:space="preserve">are </w:t>
      </w:r>
      <w:proofErr w:type="spellStart"/>
      <w:r w:rsidRPr="00B94561">
        <w:rPr>
          <w:rFonts w:ascii="Montserrat" w:hAnsi="Montserrat"/>
          <w:color w:val="000000" w:themeColor="text1"/>
          <w:sz w:val="18"/>
        </w:rPr>
        <w:t>complied</w:t>
      </w:r>
      <w:proofErr w:type="spellEnd"/>
      <w:r w:rsidRPr="00B94561">
        <w:rPr>
          <w:rFonts w:ascii="Montserrat" w:hAnsi="Montserrat"/>
          <w:color w:val="000000" w:themeColor="text1"/>
          <w:sz w:val="18"/>
        </w:rPr>
        <w:t xml:space="preserve">/shall be complied </w:t>
      </w:r>
      <w:proofErr w:type="gramStart"/>
      <w:r w:rsidRPr="00B94561">
        <w:rPr>
          <w:rFonts w:ascii="Montserrat" w:hAnsi="Montserrat"/>
          <w:color w:val="000000" w:themeColor="text1"/>
          <w:sz w:val="18"/>
        </w:rPr>
        <w:t>with</w:t>
      </w:r>
      <w:r w:rsidR="00574B7B" w:rsidRPr="00B94561">
        <w:rPr>
          <w:rFonts w:ascii="Montserrat" w:hAnsi="Montserrat"/>
          <w:color w:val="000000" w:themeColor="text1"/>
          <w:sz w:val="18"/>
        </w:rPr>
        <w:t>;</w:t>
      </w:r>
      <w:proofErr w:type="gramEnd"/>
    </w:p>
    <w:p w14:paraId="5FB0728B" w14:textId="77777777" w:rsidR="00132FF8" w:rsidRPr="00B94561" w:rsidRDefault="00132FF8" w:rsidP="00CB53D3">
      <w:pPr>
        <w:pStyle w:val="ListParagraph"/>
        <w:ind w:left="426" w:hanging="426"/>
        <w:jc w:val="both"/>
        <w:rPr>
          <w:rFonts w:ascii="Montserrat" w:hAnsi="Montserrat"/>
          <w:color w:val="000000" w:themeColor="text1"/>
          <w:sz w:val="18"/>
        </w:rPr>
      </w:pPr>
    </w:p>
    <w:p w14:paraId="0F27200E" w14:textId="77777777" w:rsidR="00574B7B" w:rsidRPr="00B94561" w:rsidRDefault="00574B7B" w:rsidP="00CB53D3">
      <w:pPr>
        <w:pStyle w:val="ListParagraph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Montserrat" w:hAnsi="Montserrat"/>
          <w:color w:val="000000" w:themeColor="text1"/>
          <w:sz w:val="18"/>
        </w:rPr>
      </w:pPr>
      <w:r w:rsidRPr="00B94561">
        <w:rPr>
          <w:rFonts w:ascii="Montserrat" w:hAnsi="Montserrat"/>
          <w:color w:val="000000" w:themeColor="text1"/>
          <w:sz w:val="18"/>
        </w:rPr>
        <w:t>Pertinent documents shall be made available upon request by the</w:t>
      </w:r>
      <w:r w:rsidR="00C87E85" w:rsidRPr="00B94561">
        <w:rPr>
          <w:rFonts w:ascii="Montserrat" w:hAnsi="Montserrat"/>
          <w:color w:val="000000" w:themeColor="text1"/>
          <w:sz w:val="18"/>
        </w:rPr>
        <w:t xml:space="preserve"> BSP</w:t>
      </w:r>
      <w:r w:rsidRPr="00B94561">
        <w:rPr>
          <w:rFonts w:ascii="Montserrat" w:hAnsi="Montserrat"/>
          <w:color w:val="000000" w:themeColor="text1"/>
          <w:sz w:val="18"/>
        </w:rPr>
        <w:t xml:space="preserve"> for</w:t>
      </w:r>
      <w:r w:rsidR="000B5371" w:rsidRPr="00B94561">
        <w:rPr>
          <w:rFonts w:ascii="Montserrat" w:hAnsi="Montserrat"/>
          <w:color w:val="000000" w:themeColor="text1"/>
          <w:sz w:val="18"/>
        </w:rPr>
        <w:t xml:space="preserve"> </w:t>
      </w:r>
      <w:r w:rsidRPr="00B94561">
        <w:rPr>
          <w:rFonts w:ascii="Montserrat" w:hAnsi="Montserrat"/>
          <w:color w:val="000000" w:themeColor="text1"/>
          <w:sz w:val="18"/>
        </w:rPr>
        <w:t>verification; and</w:t>
      </w:r>
    </w:p>
    <w:p w14:paraId="6B057F97" w14:textId="77777777" w:rsidR="00132FF8" w:rsidRPr="00B94561" w:rsidRDefault="00132FF8" w:rsidP="00CB53D3">
      <w:pPr>
        <w:pStyle w:val="ListParagraph"/>
        <w:ind w:left="426" w:hanging="426"/>
        <w:jc w:val="both"/>
        <w:rPr>
          <w:rFonts w:ascii="Montserrat" w:hAnsi="Montserrat"/>
          <w:color w:val="000000" w:themeColor="text1"/>
          <w:sz w:val="18"/>
        </w:rPr>
      </w:pPr>
    </w:p>
    <w:p w14:paraId="4CFCC123" w14:textId="5076045B" w:rsidR="00574B7B" w:rsidRPr="00B94561" w:rsidRDefault="003D5AB6" w:rsidP="00CB53D3">
      <w:pPr>
        <w:pStyle w:val="ListParagraph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Montserrat" w:hAnsi="Montserrat"/>
          <w:color w:val="000000" w:themeColor="text1"/>
          <w:sz w:val="18"/>
        </w:rPr>
      </w:pPr>
      <w:r w:rsidRPr="00B94561">
        <w:rPr>
          <w:rFonts w:ascii="Montserrat" w:hAnsi="Montserrat"/>
          <w:color w:val="000000" w:themeColor="text1"/>
          <w:sz w:val="18"/>
        </w:rPr>
        <w:t xml:space="preserve">The information disclosed in this </w:t>
      </w:r>
      <w:r w:rsidR="000069DE" w:rsidRPr="00B94561">
        <w:rPr>
          <w:rFonts w:ascii="Montserrat" w:hAnsi="Montserrat"/>
          <w:color w:val="000000" w:themeColor="text1"/>
          <w:sz w:val="18"/>
        </w:rPr>
        <w:t>A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pplication </w:t>
      </w:r>
      <w:r w:rsidR="000069DE" w:rsidRPr="00B94561">
        <w:rPr>
          <w:rFonts w:ascii="Montserrat" w:hAnsi="Montserrat"/>
          <w:color w:val="000000" w:themeColor="text1"/>
          <w:sz w:val="18"/>
        </w:rPr>
        <w:t>F</w:t>
      </w:r>
      <w:r w:rsidR="00574B7B" w:rsidRPr="00B94561">
        <w:rPr>
          <w:rFonts w:ascii="Montserrat" w:hAnsi="Montserrat"/>
          <w:color w:val="000000" w:themeColor="text1"/>
          <w:sz w:val="18"/>
        </w:rPr>
        <w:t>orm are</w:t>
      </w:r>
      <w:r w:rsidR="00865DA9" w:rsidRPr="00B94561">
        <w:rPr>
          <w:rFonts w:ascii="Montserrat" w:hAnsi="Montserrat"/>
          <w:color w:val="000000" w:themeColor="text1"/>
          <w:sz w:val="18"/>
        </w:rPr>
        <w:t>,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 to the best of</w:t>
      </w:r>
      <w:r w:rsidR="000A1E6C" w:rsidRPr="00B94561">
        <w:rPr>
          <w:rFonts w:ascii="Montserrat" w:hAnsi="Montserrat"/>
          <w:color w:val="000000" w:themeColor="text1"/>
          <w:sz w:val="18"/>
        </w:rPr>
        <w:t xml:space="preserve"> my/our</w:t>
      </w:r>
      <w:r w:rsidR="00574B7B" w:rsidRPr="00B94561">
        <w:rPr>
          <w:rFonts w:ascii="Montserrat" w:hAnsi="Montserrat"/>
          <w:color w:val="000000" w:themeColor="text1"/>
          <w:sz w:val="18"/>
        </w:rPr>
        <w:t xml:space="preserve"> knowledge and belief,</w:t>
      </w:r>
      <w:r w:rsidR="000A1E6C" w:rsidRPr="00B94561">
        <w:rPr>
          <w:rFonts w:ascii="Montserrat" w:hAnsi="Montserrat"/>
          <w:color w:val="000000" w:themeColor="text1"/>
          <w:sz w:val="18"/>
        </w:rPr>
        <w:t xml:space="preserve"> </w:t>
      </w:r>
      <w:r w:rsidR="00574B7B" w:rsidRPr="00B94561">
        <w:rPr>
          <w:rFonts w:ascii="Montserrat" w:hAnsi="Montserrat"/>
          <w:color w:val="000000" w:themeColor="text1"/>
          <w:sz w:val="18"/>
        </w:rPr>
        <w:t>complete, true and correct, and that the declaration is made in good faith.</w:t>
      </w:r>
      <w:r w:rsidR="00162059">
        <w:rPr>
          <w:rFonts w:ascii="Montserrat" w:hAnsi="Montserrat"/>
          <w:color w:val="000000" w:themeColor="text1"/>
          <w:sz w:val="18"/>
        </w:rPr>
        <w:t xml:space="preserve"> </w:t>
      </w:r>
      <w:r w:rsidR="00162059" w:rsidRPr="003A4A78">
        <w:rPr>
          <w:rFonts w:ascii="Montserrat" w:hAnsi="Montserrat"/>
          <w:color w:val="000000" w:themeColor="text1"/>
          <w:sz w:val="18"/>
        </w:rPr>
        <w:t>Said information may be</w:t>
      </w:r>
      <w:r w:rsidR="0004046D">
        <w:rPr>
          <w:rFonts w:ascii="Montserrat" w:hAnsi="Montserrat"/>
          <w:color w:val="000000" w:themeColor="text1"/>
          <w:sz w:val="18"/>
        </w:rPr>
        <w:t xml:space="preserve"> </w:t>
      </w:r>
      <w:r w:rsidR="00162059" w:rsidRPr="003A4A78">
        <w:rPr>
          <w:rFonts w:ascii="Montserrat" w:hAnsi="Montserrat"/>
          <w:color w:val="000000" w:themeColor="text1"/>
          <w:sz w:val="18"/>
        </w:rPr>
        <w:t>used by the FX selling institution</w:t>
      </w:r>
      <w:r w:rsidR="00B07563">
        <w:rPr>
          <w:rFonts w:ascii="Montserrat" w:hAnsi="Montserrat"/>
          <w:color w:val="000000" w:themeColor="text1"/>
          <w:sz w:val="18"/>
        </w:rPr>
        <w:t xml:space="preserve"> and disclosed to the BSP</w:t>
      </w:r>
      <w:r w:rsidR="00162059" w:rsidRPr="003A4A78">
        <w:rPr>
          <w:rFonts w:ascii="Montserrat" w:hAnsi="Montserrat"/>
          <w:color w:val="000000" w:themeColor="text1"/>
          <w:sz w:val="18"/>
        </w:rPr>
        <w:t xml:space="preserve"> for their intended purpose</w:t>
      </w:r>
      <w:r w:rsidR="0004046D">
        <w:rPr>
          <w:rFonts w:ascii="Montserrat" w:hAnsi="Montserrat"/>
          <w:color w:val="000000" w:themeColor="text1"/>
          <w:sz w:val="18"/>
        </w:rPr>
        <w:t xml:space="preserve">, </w:t>
      </w:r>
      <w:r w:rsidR="003B6DBF">
        <w:rPr>
          <w:rFonts w:ascii="Montserrat" w:hAnsi="Montserrat"/>
          <w:color w:val="000000" w:themeColor="text1"/>
          <w:sz w:val="18"/>
        </w:rPr>
        <w:t>subject to pertinent laws, rules and regulations.</w:t>
      </w:r>
    </w:p>
    <w:p w14:paraId="4B97E510" w14:textId="77777777" w:rsidR="00CB53D3" w:rsidRPr="00B94561" w:rsidRDefault="00CB53D3" w:rsidP="00CB53D3">
      <w:pPr>
        <w:pStyle w:val="ListParagraph"/>
        <w:rPr>
          <w:rFonts w:ascii="Montserrat" w:hAnsi="Montserrat"/>
          <w:color w:val="000000" w:themeColor="text1"/>
          <w:sz w:val="18"/>
        </w:rPr>
      </w:pPr>
    </w:p>
    <w:p w14:paraId="6DCF7A68" w14:textId="77777777" w:rsidR="00CB53D3" w:rsidRPr="00B94561" w:rsidRDefault="00CB53D3" w:rsidP="00CB53D3">
      <w:pPr>
        <w:pStyle w:val="ListParagraph"/>
        <w:spacing w:after="0" w:line="240" w:lineRule="auto"/>
        <w:ind w:left="426"/>
        <w:jc w:val="both"/>
        <w:rPr>
          <w:rFonts w:ascii="Montserrat" w:hAnsi="Montserrat"/>
          <w:color w:val="000000" w:themeColor="text1"/>
          <w:sz w:val="18"/>
        </w:rPr>
      </w:pPr>
    </w:p>
    <w:p w14:paraId="178A2A2B" w14:textId="77777777" w:rsidR="00574B7B" w:rsidRPr="00B94561" w:rsidRDefault="00574B7B" w:rsidP="00574B7B">
      <w:pPr>
        <w:pStyle w:val="ListParagraph"/>
        <w:spacing w:after="0" w:line="240" w:lineRule="auto"/>
        <w:ind w:left="1080"/>
        <w:jc w:val="both"/>
        <w:rPr>
          <w:rFonts w:ascii="Montserrat" w:hAnsi="Montserrat"/>
          <w:color w:val="000000" w:themeColor="text1"/>
          <w:sz w:val="18"/>
        </w:rPr>
      </w:pPr>
    </w:p>
    <w:p w14:paraId="1C71988E" w14:textId="77777777" w:rsidR="00D656C5" w:rsidRPr="00B94561" w:rsidRDefault="00D656C5" w:rsidP="00D656C5">
      <w:pPr>
        <w:spacing w:after="0" w:line="240" w:lineRule="auto"/>
        <w:jc w:val="both"/>
        <w:rPr>
          <w:rFonts w:ascii="Montserrat" w:hAnsi="Montserrat"/>
          <w:strike/>
          <w:color w:val="000000" w:themeColor="text1"/>
          <w:sz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800"/>
      </w:tblGrid>
      <w:tr w:rsidR="00B94561" w:rsidRPr="00B94561" w14:paraId="325BD176" w14:textId="77777777" w:rsidTr="00D656C5">
        <w:tc>
          <w:tcPr>
            <w:tcW w:w="4508" w:type="dxa"/>
          </w:tcPr>
          <w:p w14:paraId="4CF6498A" w14:textId="2F3F8041" w:rsidR="00D656C5" w:rsidRPr="00B94561" w:rsidRDefault="00CB53D3" w:rsidP="00CB53D3">
            <w:pPr>
              <w:rPr>
                <w:rFonts w:ascii="Montserrat" w:hAnsi="Montserrat"/>
                <w:color w:val="000000" w:themeColor="text1"/>
                <w:sz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</w:rPr>
              <w:t>_________</w:t>
            </w:r>
            <w:r w:rsidR="00D656C5" w:rsidRPr="00B94561">
              <w:rPr>
                <w:rFonts w:ascii="Montserrat" w:hAnsi="Montserrat"/>
                <w:color w:val="000000" w:themeColor="text1"/>
                <w:sz w:val="18"/>
              </w:rPr>
              <w:t>_________________________________</w:t>
            </w:r>
          </w:p>
          <w:p w14:paraId="1F7017B0" w14:textId="74108D96" w:rsidR="00D656C5" w:rsidRPr="00B94561" w:rsidRDefault="00D656C5" w:rsidP="004176A4">
            <w:pPr>
              <w:jc w:val="center"/>
              <w:rPr>
                <w:rFonts w:ascii="Montserrat" w:hAnsi="Montserrat"/>
                <w:color w:val="000000" w:themeColor="text1"/>
                <w:sz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</w:rPr>
              <w:t>Date of Application</w:t>
            </w:r>
            <w:r w:rsidR="00494C61" w:rsidRPr="00B94561">
              <w:rPr>
                <w:rFonts w:ascii="Montserrat" w:hAnsi="Montserrat"/>
                <w:color w:val="000000" w:themeColor="text1"/>
                <w:sz w:val="18"/>
              </w:rPr>
              <w:t xml:space="preserve"> (</w:t>
            </w:r>
            <w:r w:rsidR="007F503E" w:rsidRPr="00B94561">
              <w:rPr>
                <w:rFonts w:ascii="Montserrat" w:hAnsi="Montserrat"/>
                <w:color w:val="000000" w:themeColor="text1"/>
                <w:sz w:val="18"/>
              </w:rPr>
              <w:t>DD-MMM-YYYY</w:t>
            </w:r>
            <w:r w:rsidR="00494C61" w:rsidRPr="00B94561">
              <w:rPr>
                <w:rFonts w:ascii="Montserrat" w:hAnsi="Montserrat"/>
                <w:color w:val="000000" w:themeColor="text1"/>
                <w:sz w:val="18"/>
              </w:rPr>
              <w:t>)</w:t>
            </w:r>
          </w:p>
        </w:tc>
        <w:tc>
          <w:tcPr>
            <w:tcW w:w="4509" w:type="dxa"/>
          </w:tcPr>
          <w:p w14:paraId="2A498BA3" w14:textId="549AAB54" w:rsidR="00D656C5" w:rsidRPr="00B94561" w:rsidRDefault="00D656C5" w:rsidP="00D656C5">
            <w:pPr>
              <w:jc w:val="center"/>
              <w:rPr>
                <w:rFonts w:ascii="Montserrat" w:hAnsi="Montserrat"/>
                <w:color w:val="000000" w:themeColor="text1"/>
                <w:sz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</w:rPr>
              <w:t>_______</w:t>
            </w:r>
            <w:r w:rsidR="00CB53D3" w:rsidRPr="00B94561">
              <w:rPr>
                <w:rFonts w:ascii="Montserrat" w:hAnsi="Montserrat"/>
                <w:color w:val="000000" w:themeColor="text1"/>
                <w:sz w:val="18"/>
              </w:rPr>
              <w:t>____________</w:t>
            </w:r>
            <w:r w:rsidRPr="00B94561">
              <w:rPr>
                <w:rFonts w:ascii="Montserrat" w:hAnsi="Montserrat"/>
                <w:color w:val="000000" w:themeColor="text1"/>
                <w:sz w:val="18"/>
              </w:rPr>
              <w:t>__________________________</w:t>
            </w:r>
          </w:p>
          <w:p w14:paraId="627EB7BE" w14:textId="4F4B637E" w:rsidR="00D656C5" w:rsidRPr="00B94561" w:rsidRDefault="00D656C5" w:rsidP="00D656C5">
            <w:pPr>
              <w:jc w:val="center"/>
              <w:rPr>
                <w:rFonts w:ascii="Montserrat" w:hAnsi="Montserrat"/>
                <w:color w:val="000000" w:themeColor="text1"/>
                <w:sz w:val="18"/>
              </w:rPr>
            </w:pPr>
            <w:r w:rsidRPr="00B94561">
              <w:rPr>
                <w:rFonts w:ascii="Montserrat" w:hAnsi="Montserrat"/>
                <w:color w:val="000000" w:themeColor="text1"/>
                <w:sz w:val="18"/>
              </w:rPr>
              <w:t>Signature Over Printed Name</w:t>
            </w:r>
          </w:p>
        </w:tc>
      </w:tr>
    </w:tbl>
    <w:p w14:paraId="077F62C1" w14:textId="77777777" w:rsidR="00D656C5" w:rsidRPr="00B94561" w:rsidRDefault="00D656C5" w:rsidP="00446438">
      <w:pPr>
        <w:spacing w:after="0" w:line="240" w:lineRule="auto"/>
        <w:jc w:val="both"/>
        <w:rPr>
          <w:rFonts w:ascii="Montserrat" w:hAnsi="Montserrat"/>
          <w:color w:val="000000" w:themeColor="text1"/>
          <w:sz w:val="10"/>
          <w:szCs w:val="10"/>
        </w:rPr>
      </w:pPr>
    </w:p>
    <w:p w14:paraId="3CFC3325" w14:textId="76811E29" w:rsidR="000E457B" w:rsidRPr="00B94561" w:rsidRDefault="000E457B" w:rsidP="00446438">
      <w:pPr>
        <w:spacing w:after="0" w:line="240" w:lineRule="auto"/>
        <w:jc w:val="both"/>
        <w:rPr>
          <w:rFonts w:ascii="Montserrat" w:hAnsi="Montserrat"/>
          <w:color w:val="000000" w:themeColor="text1"/>
          <w:sz w:val="10"/>
          <w:szCs w:val="10"/>
        </w:rPr>
      </w:pPr>
    </w:p>
    <w:p w14:paraId="62E87ABE" w14:textId="537CF54F" w:rsidR="00EA458B" w:rsidRPr="00B94561" w:rsidRDefault="00EA458B" w:rsidP="00446438">
      <w:pPr>
        <w:spacing w:after="0" w:line="240" w:lineRule="auto"/>
        <w:jc w:val="both"/>
        <w:rPr>
          <w:rFonts w:ascii="Montserrat" w:hAnsi="Montserrat"/>
          <w:color w:val="000000" w:themeColor="text1"/>
          <w:sz w:val="10"/>
          <w:szCs w:val="10"/>
        </w:rPr>
      </w:pPr>
    </w:p>
    <w:p w14:paraId="7BDBB056" w14:textId="47228203" w:rsidR="00F909D2" w:rsidRPr="00B94561" w:rsidRDefault="00F909D2" w:rsidP="00446438">
      <w:pPr>
        <w:spacing w:after="0" w:line="240" w:lineRule="auto"/>
        <w:jc w:val="both"/>
        <w:rPr>
          <w:rFonts w:ascii="Montserrat" w:hAnsi="Montserrat"/>
          <w:color w:val="000000" w:themeColor="text1"/>
          <w:sz w:val="10"/>
          <w:szCs w:val="10"/>
        </w:rPr>
      </w:pPr>
    </w:p>
    <w:p w14:paraId="55F1D54C" w14:textId="77777777" w:rsidR="0030102E" w:rsidRPr="00B94561" w:rsidRDefault="0030102E" w:rsidP="00B94561">
      <w:pPr>
        <w:tabs>
          <w:tab w:val="left" w:pos="1980"/>
        </w:tabs>
        <w:spacing w:after="0" w:line="240" w:lineRule="auto"/>
        <w:ind w:right="47"/>
        <w:rPr>
          <w:rFonts w:ascii="Montserrat" w:hAnsi="Montserrat"/>
          <w:b/>
          <w:color w:val="000000" w:themeColor="text1"/>
        </w:rPr>
      </w:pPr>
    </w:p>
    <w:sectPr w:rsidR="0030102E" w:rsidRPr="00B94561" w:rsidSect="00413C32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864" w:right="1111" w:bottom="270" w:left="1440" w:header="360" w:footer="26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62BC8" w14:textId="77777777" w:rsidR="000407AE" w:rsidRDefault="000407AE" w:rsidP="00C33023">
      <w:pPr>
        <w:spacing w:after="0" w:line="240" w:lineRule="auto"/>
      </w:pPr>
      <w:r>
        <w:separator/>
      </w:r>
    </w:p>
  </w:endnote>
  <w:endnote w:type="continuationSeparator" w:id="0">
    <w:p w14:paraId="006ACBCD" w14:textId="77777777" w:rsidR="000407AE" w:rsidRDefault="000407AE" w:rsidP="00C33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77BEF4-64C6-4810-9F99-7E524CF4F315}"/>
    <w:embedBold r:id="rId2" w:fontKey="{BCC42326-621F-490F-BBE2-979D0BC4A32A}"/>
    <w:embedItalic r:id="rId3" w:fontKey="{0A519DBF-7242-4A6E-8C80-F2A96CC6FB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ABEC164-D47A-4C1F-AA2C-65A1B7A1C2F1}"/>
  </w:font>
  <w:font w:name="Montserrat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fontKey="{C7A822C6-F02D-43A7-BAA3-6110233133AC}"/>
    <w:embedBold r:id="rId6" w:fontKey="{D5FFF418-A093-4650-8C47-EC718CEB6089}"/>
    <w:embedItalic r:id="rId7" w:fontKey="{2C48687A-2C97-48C2-A6A9-3502A37E975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9DC1104-C23C-48BD-AF49-AB136F940B0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F6D2E" w14:textId="3368E94A" w:rsidR="00D708B9" w:rsidRPr="00184C29" w:rsidRDefault="000E457B" w:rsidP="000E457B">
    <w:pPr>
      <w:pStyle w:val="Footer"/>
      <w:jc w:val="right"/>
      <w:rPr>
        <w:rFonts w:ascii="Montserrat" w:hAnsi="Montserrat"/>
        <w:bCs/>
        <w:sz w:val="16"/>
        <w:szCs w:val="16"/>
      </w:rPr>
    </w:pPr>
    <w:r w:rsidRPr="00184C29">
      <w:rPr>
        <w:rFonts w:ascii="Montserrat" w:hAnsi="Montserrat"/>
        <w:sz w:val="16"/>
        <w:szCs w:val="16"/>
      </w:rPr>
      <w:t xml:space="preserve">Page </w:t>
    </w:r>
    <w:r w:rsidRPr="00184C29">
      <w:rPr>
        <w:rFonts w:ascii="Montserrat" w:hAnsi="Montserrat"/>
        <w:bCs/>
        <w:sz w:val="16"/>
        <w:szCs w:val="16"/>
      </w:rPr>
      <w:fldChar w:fldCharType="begin"/>
    </w:r>
    <w:r w:rsidRPr="00184C29">
      <w:rPr>
        <w:rFonts w:ascii="Montserrat" w:hAnsi="Montserrat"/>
        <w:bCs/>
        <w:sz w:val="16"/>
        <w:szCs w:val="16"/>
      </w:rPr>
      <w:instrText xml:space="preserve"> PAGE  \* Arabic  \* MERGEFORMAT </w:instrText>
    </w:r>
    <w:r w:rsidRPr="00184C29">
      <w:rPr>
        <w:rFonts w:ascii="Montserrat" w:hAnsi="Montserrat"/>
        <w:bCs/>
        <w:sz w:val="16"/>
        <w:szCs w:val="16"/>
      </w:rPr>
      <w:fldChar w:fldCharType="separate"/>
    </w:r>
    <w:r w:rsidR="0013571E" w:rsidRPr="00184C29">
      <w:rPr>
        <w:rFonts w:ascii="Montserrat" w:hAnsi="Montserrat"/>
        <w:bCs/>
        <w:noProof/>
        <w:sz w:val="16"/>
        <w:szCs w:val="16"/>
      </w:rPr>
      <w:t>2</w:t>
    </w:r>
    <w:r w:rsidRPr="00184C29">
      <w:rPr>
        <w:rFonts w:ascii="Montserrat" w:hAnsi="Montserrat"/>
        <w:bCs/>
        <w:sz w:val="16"/>
        <w:szCs w:val="16"/>
      </w:rPr>
      <w:fldChar w:fldCharType="end"/>
    </w:r>
    <w:r w:rsidRPr="00184C29">
      <w:rPr>
        <w:rFonts w:ascii="Montserrat" w:hAnsi="Montserrat"/>
        <w:sz w:val="16"/>
        <w:szCs w:val="16"/>
      </w:rPr>
      <w:t xml:space="preserve"> of </w:t>
    </w:r>
    <w:r w:rsidRPr="00184C29">
      <w:rPr>
        <w:rFonts w:ascii="Montserrat" w:hAnsi="Montserrat"/>
        <w:bCs/>
        <w:sz w:val="16"/>
        <w:szCs w:val="16"/>
      </w:rPr>
      <w:fldChar w:fldCharType="begin"/>
    </w:r>
    <w:r w:rsidRPr="00184C29">
      <w:rPr>
        <w:rFonts w:ascii="Montserrat" w:hAnsi="Montserrat"/>
        <w:bCs/>
        <w:sz w:val="16"/>
        <w:szCs w:val="16"/>
      </w:rPr>
      <w:instrText xml:space="preserve"> NUMPAGES  \* Arabic  \* MERGEFORMAT </w:instrText>
    </w:r>
    <w:r w:rsidRPr="00184C29">
      <w:rPr>
        <w:rFonts w:ascii="Montserrat" w:hAnsi="Montserrat"/>
        <w:bCs/>
        <w:sz w:val="16"/>
        <w:szCs w:val="16"/>
      </w:rPr>
      <w:fldChar w:fldCharType="separate"/>
    </w:r>
    <w:r w:rsidR="0013571E" w:rsidRPr="00184C29">
      <w:rPr>
        <w:rFonts w:ascii="Montserrat" w:hAnsi="Montserrat"/>
        <w:bCs/>
        <w:noProof/>
        <w:sz w:val="16"/>
        <w:szCs w:val="16"/>
      </w:rPr>
      <w:t>2</w:t>
    </w:r>
    <w:r w:rsidRPr="00184C29">
      <w:rPr>
        <w:rFonts w:ascii="Montserrat" w:hAnsi="Montserrat"/>
        <w:bCs/>
        <w:sz w:val="16"/>
        <w:szCs w:val="16"/>
      </w:rPr>
      <w:fldChar w:fldCharType="end"/>
    </w:r>
  </w:p>
  <w:p w14:paraId="1DB44E97" w14:textId="77777777" w:rsidR="00C1120A" w:rsidRPr="00184C29" w:rsidRDefault="00C1120A" w:rsidP="00C1120A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7A6DB" w14:textId="77777777" w:rsidR="0030102E" w:rsidRDefault="0030102E" w:rsidP="000E457B">
    <w:pPr>
      <w:pStyle w:val="Footer"/>
      <w:jc w:val="right"/>
      <w:rPr>
        <w:sz w:val="16"/>
        <w:szCs w:val="16"/>
      </w:rPr>
    </w:pPr>
  </w:p>
  <w:p w14:paraId="23B88F45" w14:textId="17091BE7" w:rsidR="000E457B" w:rsidRPr="00274959" w:rsidRDefault="000E457B" w:rsidP="000E457B">
    <w:pPr>
      <w:pStyle w:val="Footer"/>
      <w:jc w:val="right"/>
      <w:rPr>
        <w:rFonts w:ascii="Montserrat" w:hAnsi="Montserrat"/>
        <w:bCs/>
        <w:sz w:val="16"/>
        <w:szCs w:val="16"/>
      </w:rPr>
    </w:pPr>
    <w:r w:rsidRPr="00274959">
      <w:rPr>
        <w:rFonts w:ascii="Montserrat" w:hAnsi="Montserrat"/>
        <w:sz w:val="16"/>
        <w:szCs w:val="16"/>
      </w:rPr>
      <w:t xml:space="preserve">Page </w:t>
    </w:r>
    <w:r w:rsidRPr="00274959">
      <w:rPr>
        <w:rFonts w:ascii="Montserrat" w:hAnsi="Montserrat"/>
        <w:bCs/>
        <w:sz w:val="16"/>
        <w:szCs w:val="16"/>
      </w:rPr>
      <w:fldChar w:fldCharType="begin"/>
    </w:r>
    <w:r w:rsidRPr="00274959">
      <w:rPr>
        <w:rFonts w:ascii="Montserrat" w:hAnsi="Montserrat"/>
        <w:bCs/>
        <w:sz w:val="16"/>
        <w:szCs w:val="16"/>
      </w:rPr>
      <w:instrText xml:space="preserve"> PAGE  \* Arabic  \* MERGEFORMAT </w:instrText>
    </w:r>
    <w:r w:rsidRPr="00274959">
      <w:rPr>
        <w:rFonts w:ascii="Montserrat" w:hAnsi="Montserrat"/>
        <w:bCs/>
        <w:sz w:val="16"/>
        <w:szCs w:val="16"/>
      </w:rPr>
      <w:fldChar w:fldCharType="separate"/>
    </w:r>
    <w:r w:rsidR="0013571E" w:rsidRPr="00274959">
      <w:rPr>
        <w:rFonts w:ascii="Montserrat" w:hAnsi="Montserrat"/>
        <w:bCs/>
        <w:noProof/>
        <w:sz w:val="16"/>
        <w:szCs w:val="16"/>
      </w:rPr>
      <w:t>1</w:t>
    </w:r>
    <w:r w:rsidRPr="00274959">
      <w:rPr>
        <w:rFonts w:ascii="Montserrat" w:hAnsi="Montserrat"/>
        <w:bCs/>
        <w:sz w:val="16"/>
        <w:szCs w:val="16"/>
      </w:rPr>
      <w:fldChar w:fldCharType="end"/>
    </w:r>
    <w:r w:rsidRPr="00274959">
      <w:rPr>
        <w:rFonts w:ascii="Montserrat" w:hAnsi="Montserrat"/>
        <w:sz w:val="16"/>
        <w:szCs w:val="16"/>
      </w:rPr>
      <w:t xml:space="preserve"> of </w:t>
    </w:r>
    <w:r w:rsidRPr="00274959">
      <w:rPr>
        <w:rFonts w:ascii="Montserrat" w:hAnsi="Montserrat"/>
        <w:bCs/>
        <w:sz w:val="16"/>
        <w:szCs w:val="16"/>
      </w:rPr>
      <w:fldChar w:fldCharType="begin"/>
    </w:r>
    <w:r w:rsidRPr="00274959">
      <w:rPr>
        <w:rFonts w:ascii="Montserrat" w:hAnsi="Montserrat"/>
        <w:bCs/>
        <w:sz w:val="16"/>
        <w:szCs w:val="16"/>
      </w:rPr>
      <w:instrText xml:space="preserve"> NUMPAGES  \* Arabic  \* MERGEFORMAT </w:instrText>
    </w:r>
    <w:r w:rsidRPr="00274959">
      <w:rPr>
        <w:rFonts w:ascii="Montserrat" w:hAnsi="Montserrat"/>
        <w:bCs/>
        <w:sz w:val="16"/>
        <w:szCs w:val="16"/>
      </w:rPr>
      <w:fldChar w:fldCharType="separate"/>
    </w:r>
    <w:r w:rsidR="0013571E" w:rsidRPr="00274959">
      <w:rPr>
        <w:rFonts w:ascii="Montserrat" w:hAnsi="Montserrat"/>
        <w:bCs/>
        <w:noProof/>
        <w:sz w:val="16"/>
        <w:szCs w:val="16"/>
      </w:rPr>
      <w:t>2</w:t>
    </w:r>
    <w:r w:rsidRPr="00274959">
      <w:rPr>
        <w:rFonts w:ascii="Montserrat" w:hAnsi="Montserrat"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ACE80" w14:textId="77777777" w:rsidR="000407AE" w:rsidRDefault="000407AE" w:rsidP="00C33023">
      <w:pPr>
        <w:spacing w:after="0" w:line="240" w:lineRule="auto"/>
      </w:pPr>
      <w:r>
        <w:separator/>
      </w:r>
    </w:p>
  </w:footnote>
  <w:footnote w:type="continuationSeparator" w:id="0">
    <w:p w14:paraId="40C09827" w14:textId="77777777" w:rsidR="000407AE" w:rsidRDefault="000407AE" w:rsidP="00C33023">
      <w:pPr>
        <w:spacing w:after="0" w:line="240" w:lineRule="auto"/>
      </w:pPr>
      <w:r>
        <w:continuationSeparator/>
      </w:r>
    </w:p>
  </w:footnote>
  <w:footnote w:id="1">
    <w:p w14:paraId="088EEEEE" w14:textId="3A13BFAC" w:rsidR="00463D88" w:rsidRPr="00B94561" w:rsidRDefault="00D708B9" w:rsidP="00BA5B1D">
      <w:pPr>
        <w:pStyle w:val="FootnoteText"/>
        <w:ind w:left="180" w:hanging="180"/>
        <w:jc w:val="both"/>
        <w:rPr>
          <w:rFonts w:ascii="Montserrat" w:hAnsi="Montserrat"/>
          <w:color w:val="000000" w:themeColor="text1"/>
          <w:sz w:val="16"/>
          <w:szCs w:val="16"/>
        </w:rPr>
      </w:pPr>
      <w:r w:rsidRPr="00B94561">
        <w:rPr>
          <w:rStyle w:val="FootnoteReference"/>
          <w:rFonts w:ascii="Montserrat" w:hAnsi="Montserrat"/>
          <w:color w:val="000000" w:themeColor="text1"/>
          <w:sz w:val="16"/>
          <w:szCs w:val="16"/>
        </w:rPr>
        <w:footnoteRef/>
      </w:r>
      <w:r w:rsidRPr="00B94561">
        <w:rPr>
          <w:rFonts w:ascii="Montserrat" w:hAnsi="Montserrat"/>
          <w:color w:val="000000" w:themeColor="text1"/>
          <w:sz w:val="16"/>
          <w:szCs w:val="16"/>
        </w:rPr>
        <w:t xml:space="preserve">  </w:t>
      </w:r>
      <w:r w:rsidR="00CA2E15" w:rsidRPr="00B94561">
        <w:rPr>
          <w:rFonts w:ascii="Montserrat" w:hAnsi="Montserrat"/>
          <w:color w:val="000000" w:themeColor="text1"/>
          <w:sz w:val="16"/>
          <w:szCs w:val="16"/>
        </w:rPr>
        <w:tab/>
      </w:r>
      <w:r w:rsidRPr="00B94561">
        <w:rPr>
          <w:rFonts w:ascii="Montserrat" w:hAnsi="Montserrat"/>
          <w:color w:val="000000" w:themeColor="text1"/>
          <w:sz w:val="16"/>
          <w:szCs w:val="16"/>
        </w:rPr>
        <w:t>To be accomplished for each purpose to which FX shall be purchased from AABs/AAB</w:t>
      </w:r>
      <w:r w:rsidR="005D1DA7" w:rsidRPr="00B94561">
        <w:rPr>
          <w:rFonts w:ascii="Montserrat" w:hAnsi="Montserrat"/>
          <w:color w:val="000000" w:themeColor="text1"/>
          <w:sz w:val="16"/>
          <w:szCs w:val="16"/>
        </w:rPr>
        <w:t xml:space="preserve"> </w:t>
      </w:r>
      <w:r w:rsidRPr="00B94561">
        <w:rPr>
          <w:rFonts w:ascii="Montserrat" w:hAnsi="Montserrat"/>
          <w:color w:val="000000" w:themeColor="text1"/>
          <w:sz w:val="16"/>
          <w:szCs w:val="16"/>
        </w:rPr>
        <w:t>forex corps</w:t>
      </w:r>
      <w:r w:rsidR="00107D91" w:rsidRPr="00B94561">
        <w:rPr>
          <w:rFonts w:ascii="Montserrat" w:hAnsi="Montserrat"/>
          <w:color w:val="000000" w:themeColor="text1"/>
          <w:sz w:val="16"/>
          <w:szCs w:val="16"/>
        </w:rPr>
        <w:t>.</w:t>
      </w:r>
      <w:r w:rsidR="003B3B96">
        <w:rPr>
          <w:rFonts w:ascii="Montserrat" w:hAnsi="Montserrat"/>
          <w:color w:val="000000" w:themeColor="text1"/>
          <w:sz w:val="16"/>
          <w:szCs w:val="16"/>
        </w:rPr>
        <w:t xml:space="preserve"> </w:t>
      </w:r>
      <w:r w:rsidR="006C4572" w:rsidRPr="00B94561">
        <w:rPr>
          <w:rFonts w:ascii="Montserrat" w:hAnsi="Montserrat"/>
          <w:color w:val="000000" w:themeColor="text1"/>
          <w:sz w:val="16"/>
          <w:szCs w:val="16"/>
        </w:rPr>
        <w:t>D</w:t>
      </w:r>
      <w:r w:rsidR="00293566" w:rsidRPr="00B94561">
        <w:rPr>
          <w:rFonts w:ascii="Montserrat" w:hAnsi="Montserrat"/>
          <w:color w:val="000000" w:themeColor="text1"/>
          <w:sz w:val="16"/>
          <w:szCs w:val="16"/>
        </w:rPr>
        <w:t xml:space="preserve">uly accomplished </w:t>
      </w:r>
      <w:r w:rsidR="00297174">
        <w:rPr>
          <w:rFonts w:ascii="Montserrat" w:hAnsi="Montserrat"/>
          <w:color w:val="000000" w:themeColor="text1"/>
          <w:sz w:val="16"/>
          <w:szCs w:val="16"/>
        </w:rPr>
        <w:t>A</w:t>
      </w:r>
      <w:r w:rsidR="00293566" w:rsidRPr="00B94561">
        <w:rPr>
          <w:rFonts w:ascii="Montserrat" w:hAnsi="Montserrat"/>
          <w:color w:val="000000" w:themeColor="text1"/>
          <w:sz w:val="16"/>
          <w:szCs w:val="16"/>
        </w:rPr>
        <w:t xml:space="preserve">pplication </w:t>
      </w:r>
      <w:r w:rsidR="00297174">
        <w:rPr>
          <w:rFonts w:ascii="Montserrat" w:hAnsi="Montserrat"/>
          <w:color w:val="000000" w:themeColor="text1"/>
          <w:sz w:val="16"/>
          <w:szCs w:val="16"/>
        </w:rPr>
        <w:t>F</w:t>
      </w:r>
      <w:r w:rsidR="00293566" w:rsidRPr="00B94561">
        <w:rPr>
          <w:rFonts w:ascii="Montserrat" w:hAnsi="Montserrat"/>
          <w:color w:val="000000" w:themeColor="text1"/>
          <w:sz w:val="16"/>
          <w:szCs w:val="16"/>
        </w:rPr>
        <w:t>orm, as well as supporting documents for sale of FX by AABs/</w:t>
      </w:r>
      <w:r w:rsidR="009944DF" w:rsidRPr="00B94561">
        <w:rPr>
          <w:rFonts w:ascii="Montserrat" w:hAnsi="Montserrat"/>
          <w:color w:val="000000" w:themeColor="text1"/>
          <w:sz w:val="16"/>
          <w:szCs w:val="16"/>
        </w:rPr>
        <w:t>AAB forex corps</w:t>
      </w:r>
      <w:r w:rsidR="00293566" w:rsidRPr="00B94561">
        <w:rPr>
          <w:rFonts w:ascii="Montserrat" w:hAnsi="Montserrat"/>
          <w:color w:val="000000" w:themeColor="text1"/>
          <w:sz w:val="16"/>
          <w:szCs w:val="16"/>
        </w:rPr>
        <w:t xml:space="preserve">, may be submitted in accordance with  </w:t>
      </w:r>
      <w:r w:rsidR="00CE6229" w:rsidRPr="00B94561">
        <w:rPr>
          <w:rFonts w:ascii="Montserrat" w:hAnsi="Montserrat"/>
          <w:color w:val="000000" w:themeColor="text1"/>
          <w:sz w:val="16"/>
          <w:szCs w:val="16"/>
        </w:rPr>
        <w:t xml:space="preserve">Part One, </w:t>
      </w:r>
      <w:r w:rsidR="00293566" w:rsidRPr="00B94561">
        <w:rPr>
          <w:rFonts w:ascii="Montserrat" w:hAnsi="Montserrat"/>
          <w:color w:val="000000" w:themeColor="text1"/>
          <w:sz w:val="16"/>
          <w:szCs w:val="16"/>
        </w:rPr>
        <w:t>Chapter I</w:t>
      </w:r>
      <w:r w:rsidR="0010623A" w:rsidRPr="00B94561">
        <w:rPr>
          <w:rFonts w:ascii="Montserrat" w:hAnsi="Montserrat"/>
          <w:color w:val="000000" w:themeColor="text1"/>
          <w:sz w:val="16"/>
          <w:szCs w:val="16"/>
        </w:rPr>
        <w:t xml:space="preserve"> </w:t>
      </w:r>
      <w:r w:rsidR="00293566" w:rsidRPr="00B94561">
        <w:rPr>
          <w:rFonts w:ascii="Montserrat" w:hAnsi="Montserrat"/>
          <w:color w:val="000000" w:themeColor="text1"/>
          <w:sz w:val="16"/>
          <w:szCs w:val="16"/>
        </w:rPr>
        <w:t>of the FX Manual. AABs/AAB forex corps shall make available the</w:t>
      </w:r>
      <w:r w:rsidR="00701864" w:rsidRPr="00B94561">
        <w:rPr>
          <w:rFonts w:ascii="Montserrat" w:hAnsi="Montserrat"/>
          <w:color w:val="000000" w:themeColor="text1"/>
          <w:sz w:val="16"/>
          <w:szCs w:val="16"/>
        </w:rPr>
        <w:t xml:space="preserve"> original/</w:t>
      </w:r>
      <w:r w:rsidR="00293566" w:rsidRPr="00B94561">
        <w:rPr>
          <w:rFonts w:ascii="Montserrat" w:hAnsi="Montserrat"/>
          <w:color w:val="000000" w:themeColor="text1"/>
          <w:sz w:val="16"/>
          <w:szCs w:val="16"/>
        </w:rPr>
        <w:t xml:space="preserve">copy of documents </w:t>
      </w:r>
      <w:r w:rsidR="00BC57DB" w:rsidRPr="00B94561">
        <w:rPr>
          <w:rFonts w:ascii="Montserrat" w:hAnsi="Montserrat"/>
          <w:color w:val="000000" w:themeColor="text1"/>
          <w:sz w:val="16"/>
          <w:szCs w:val="16"/>
        </w:rPr>
        <w:t xml:space="preserve">(as </w:t>
      </w:r>
      <w:r w:rsidR="00030025" w:rsidRPr="00B94561">
        <w:rPr>
          <w:rFonts w:ascii="Montserrat" w:hAnsi="Montserrat"/>
          <w:color w:val="000000" w:themeColor="text1"/>
          <w:sz w:val="16"/>
          <w:szCs w:val="16"/>
        </w:rPr>
        <w:t>applicable</w:t>
      </w:r>
      <w:r w:rsidR="00BC57DB" w:rsidRPr="00B94561">
        <w:rPr>
          <w:rFonts w:ascii="Montserrat" w:hAnsi="Montserrat"/>
          <w:color w:val="000000" w:themeColor="text1"/>
          <w:sz w:val="16"/>
          <w:szCs w:val="16"/>
        </w:rPr>
        <w:t xml:space="preserve">) </w:t>
      </w:r>
      <w:r w:rsidR="00293566" w:rsidRPr="00B94561">
        <w:rPr>
          <w:rFonts w:ascii="Montserrat" w:hAnsi="Montserrat"/>
          <w:color w:val="000000" w:themeColor="text1"/>
          <w:sz w:val="16"/>
          <w:szCs w:val="16"/>
        </w:rPr>
        <w:t>upon request by the BSP for verification.</w:t>
      </w:r>
    </w:p>
  </w:footnote>
  <w:footnote w:id="2">
    <w:p w14:paraId="51D5088F" w14:textId="77777777" w:rsidR="00925837" w:rsidRPr="00B94561" w:rsidRDefault="00925837" w:rsidP="00925837">
      <w:pPr>
        <w:spacing w:after="0" w:line="240" w:lineRule="auto"/>
        <w:ind w:left="187" w:hanging="187"/>
        <w:jc w:val="both"/>
        <w:rPr>
          <w:rFonts w:ascii="Montserrat" w:hAnsi="Montserrat"/>
          <w:color w:val="000000" w:themeColor="text1"/>
          <w:sz w:val="16"/>
          <w:szCs w:val="16"/>
        </w:rPr>
      </w:pPr>
      <w:r w:rsidRPr="00B94561">
        <w:rPr>
          <w:rStyle w:val="FootnoteReference"/>
          <w:rFonts w:ascii="Montserrat" w:hAnsi="Montserrat"/>
          <w:color w:val="000000" w:themeColor="text1"/>
          <w:sz w:val="16"/>
          <w:szCs w:val="16"/>
        </w:rPr>
        <w:footnoteRef/>
      </w:r>
      <w:r w:rsidRPr="00B94561">
        <w:rPr>
          <w:rFonts w:ascii="Montserrat" w:hAnsi="Montserrat"/>
          <w:color w:val="000000" w:themeColor="text1"/>
          <w:sz w:val="16"/>
          <w:szCs w:val="16"/>
        </w:rPr>
        <w:tab/>
        <w:t xml:space="preserve">Such as Communications, Manufacturing, Maintenance and Repairs, Postal and Courier, Computer and Information, Research and Development, Advertising, Market Research, Technical, and Other Business Services </w:t>
      </w:r>
    </w:p>
  </w:footnote>
  <w:footnote w:id="3">
    <w:p w14:paraId="04B0A89C" w14:textId="77777777" w:rsidR="00992465" w:rsidRPr="00B94561" w:rsidRDefault="00992465" w:rsidP="00992465">
      <w:pPr>
        <w:spacing w:after="0" w:line="240" w:lineRule="auto"/>
        <w:ind w:left="187" w:hanging="187"/>
        <w:jc w:val="both"/>
        <w:rPr>
          <w:rFonts w:ascii="Montserrat" w:hAnsi="Montserrat"/>
          <w:color w:val="000000" w:themeColor="text1"/>
          <w:sz w:val="16"/>
          <w:szCs w:val="16"/>
        </w:rPr>
      </w:pPr>
      <w:r w:rsidRPr="00B94561">
        <w:rPr>
          <w:rStyle w:val="FootnoteReference"/>
          <w:rFonts w:ascii="Montserrat" w:hAnsi="Montserrat"/>
          <w:color w:val="000000" w:themeColor="text1"/>
          <w:sz w:val="16"/>
          <w:szCs w:val="16"/>
        </w:rPr>
        <w:footnoteRef/>
      </w:r>
      <w:r w:rsidRPr="00B94561">
        <w:rPr>
          <w:rFonts w:ascii="Montserrat" w:hAnsi="Montserrat"/>
          <w:color w:val="000000" w:themeColor="text1"/>
          <w:sz w:val="16"/>
          <w:szCs w:val="16"/>
        </w:rPr>
        <w:tab/>
        <w:t>Other than those related to loans and investments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5B72B" w14:textId="77777777" w:rsidR="00D708B9" w:rsidRPr="00B94561" w:rsidRDefault="00D708B9" w:rsidP="00AD513C">
    <w:pPr>
      <w:pStyle w:val="Header"/>
      <w:ind w:right="-333"/>
      <w:jc w:val="right"/>
      <w:rPr>
        <w:rFonts w:ascii="Montserrat" w:hAnsi="Montserrat"/>
        <w:b/>
        <w:color w:val="000000" w:themeColor="text1"/>
        <w:u w:val="single"/>
      </w:rPr>
    </w:pPr>
    <w:r w:rsidRPr="00B94561">
      <w:rPr>
        <w:rFonts w:ascii="Montserrat" w:hAnsi="Montserrat"/>
        <w:b/>
        <w:color w:val="000000" w:themeColor="text1"/>
        <w:u w:val="single"/>
      </w:rPr>
      <w:t>ANNEX A</w:t>
    </w:r>
  </w:p>
  <w:p w14:paraId="4E40D8AB" w14:textId="3C1E8803" w:rsidR="006203A9" w:rsidRPr="00B94561" w:rsidRDefault="006203A9" w:rsidP="006203A9">
    <w:pPr>
      <w:pStyle w:val="Header"/>
      <w:ind w:left="-90" w:right="-333"/>
      <w:jc w:val="right"/>
      <w:rPr>
        <w:rFonts w:ascii="Montserrat" w:hAnsi="Montserrat"/>
        <w:color w:val="000000" w:themeColor="text1"/>
        <w:sz w:val="18"/>
        <w:szCs w:val="18"/>
      </w:rPr>
    </w:pPr>
    <w:r w:rsidRPr="00B94561">
      <w:rPr>
        <w:rFonts w:ascii="Montserrat" w:hAnsi="Montserrat"/>
        <w:color w:val="000000" w:themeColor="text1"/>
        <w:sz w:val="18"/>
        <w:szCs w:val="18"/>
      </w:rPr>
      <w:t>(As amended by Circular Nos. 698 dated 5 Nov 2010, 794 dated 18 Apr 2013, 925 dated 13 Sep 2016</w:t>
    </w:r>
    <w:r w:rsidR="00F16C07" w:rsidRPr="00B94561">
      <w:rPr>
        <w:rFonts w:ascii="Montserrat" w:hAnsi="Montserrat"/>
        <w:color w:val="000000" w:themeColor="text1"/>
        <w:sz w:val="18"/>
        <w:szCs w:val="18"/>
      </w:rPr>
      <w:t>,</w:t>
    </w:r>
    <w:r w:rsidRPr="00B94561">
      <w:rPr>
        <w:rFonts w:ascii="Montserrat" w:hAnsi="Montserrat"/>
        <w:color w:val="000000" w:themeColor="text1"/>
        <w:sz w:val="18"/>
        <w:szCs w:val="18"/>
      </w:rPr>
      <w:t xml:space="preserve"> </w:t>
    </w:r>
    <w:r w:rsidR="00413C32" w:rsidRPr="00B94561">
      <w:rPr>
        <w:rFonts w:ascii="Montserrat" w:hAnsi="Montserrat"/>
        <w:color w:val="000000" w:themeColor="text1"/>
        <w:sz w:val="18"/>
        <w:szCs w:val="18"/>
      </w:rPr>
      <w:br/>
    </w:r>
    <w:r w:rsidRPr="00B94561">
      <w:rPr>
        <w:rFonts w:ascii="Montserrat" w:hAnsi="Montserrat"/>
        <w:color w:val="000000" w:themeColor="text1"/>
        <w:sz w:val="18"/>
        <w:szCs w:val="18"/>
      </w:rPr>
      <w:t xml:space="preserve">984 dated 22 Dec 2017, </w:t>
    </w:r>
    <w:proofErr w:type="gramStart"/>
    <w:r w:rsidR="00C46347" w:rsidRPr="00B94561">
      <w:rPr>
        <w:rFonts w:ascii="Montserrat" w:hAnsi="Montserrat"/>
        <w:color w:val="000000" w:themeColor="text1"/>
        <w:sz w:val="18"/>
        <w:szCs w:val="18"/>
      </w:rPr>
      <w:t>1030</w:t>
    </w:r>
    <w:proofErr w:type="gramEnd"/>
    <w:r w:rsidR="00C46347" w:rsidRPr="00B94561">
      <w:rPr>
        <w:rFonts w:ascii="Montserrat" w:hAnsi="Montserrat"/>
        <w:color w:val="000000" w:themeColor="text1"/>
        <w:sz w:val="18"/>
        <w:szCs w:val="18"/>
      </w:rPr>
      <w:t xml:space="preserve"> dated 5 Feb 2019 and </w:t>
    </w:r>
    <w:r w:rsidR="003D6F1C">
      <w:rPr>
        <w:rFonts w:ascii="Montserrat" w:hAnsi="Montserrat"/>
        <w:color w:val="000000" w:themeColor="text1"/>
        <w:sz w:val="18"/>
        <w:szCs w:val="18"/>
      </w:rPr>
      <w:t xml:space="preserve">1124 </w:t>
    </w:r>
    <w:r w:rsidR="003D6F1C" w:rsidRPr="00B94561">
      <w:rPr>
        <w:rFonts w:ascii="Montserrat" w:hAnsi="Montserrat"/>
        <w:color w:val="000000" w:themeColor="text1"/>
        <w:sz w:val="18"/>
        <w:szCs w:val="18"/>
      </w:rPr>
      <w:t>dated</w:t>
    </w:r>
    <w:r w:rsidR="003D6F1C">
      <w:rPr>
        <w:rFonts w:ascii="Montserrat" w:hAnsi="Montserrat"/>
        <w:color w:val="000000" w:themeColor="text1"/>
        <w:sz w:val="18"/>
        <w:szCs w:val="18"/>
      </w:rPr>
      <w:t xml:space="preserve"> 10 Aug 2021</w:t>
    </w:r>
    <w:r w:rsidR="00C46347" w:rsidRPr="00B94561">
      <w:rPr>
        <w:rFonts w:ascii="Montserrat" w:hAnsi="Montserrat"/>
        <w:color w:val="000000" w:themeColor="text1"/>
        <w:sz w:val="18"/>
        <w:szCs w:val="18"/>
      </w:rPr>
      <w:t>)</w:t>
    </w:r>
  </w:p>
  <w:p w14:paraId="28C4EF1D" w14:textId="77777777" w:rsidR="003856B7" w:rsidRPr="00B94561" w:rsidRDefault="003856B7" w:rsidP="003856B7">
    <w:pPr>
      <w:pStyle w:val="Header"/>
      <w:ind w:left="-90" w:right="-333"/>
      <w:jc w:val="center"/>
      <w:rPr>
        <w:color w:val="000000" w:themeColor="text1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7DA82" w14:textId="77777777" w:rsidR="00062A0E" w:rsidRPr="00B94561" w:rsidRDefault="00062A0E" w:rsidP="00062A0E">
    <w:pPr>
      <w:pStyle w:val="Header"/>
      <w:ind w:right="-333"/>
      <w:jc w:val="right"/>
      <w:rPr>
        <w:rFonts w:ascii="Montserrat" w:hAnsi="Montserrat"/>
        <w:b/>
        <w:color w:val="000000" w:themeColor="text1"/>
        <w:u w:val="single"/>
      </w:rPr>
    </w:pPr>
    <w:r w:rsidRPr="00B94561">
      <w:rPr>
        <w:rFonts w:ascii="Montserrat" w:hAnsi="Montserrat"/>
        <w:b/>
        <w:color w:val="000000" w:themeColor="text1"/>
        <w:u w:val="single"/>
      </w:rPr>
      <w:t>ANNEX A</w:t>
    </w:r>
  </w:p>
  <w:p w14:paraId="6966AF60" w14:textId="0A4F161D" w:rsidR="00062A0E" w:rsidRPr="00B94561" w:rsidRDefault="00062A0E" w:rsidP="00002C63">
    <w:pPr>
      <w:pStyle w:val="Header"/>
      <w:ind w:left="-90" w:right="-333"/>
      <w:jc w:val="right"/>
      <w:rPr>
        <w:rFonts w:ascii="Montserrat" w:hAnsi="Montserrat"/>
        <w:color w:val="000000" w:themeColor="text1"/>
        <w:sz w:val="18"/>
        <w:szCs w:val="18"/>
      </w:rPr>
    </w:pPr>
    <w:r w:rsidRPr="00B94561">
      <w:rPr>
        <w:rFonts w:ascii="Montserrat" w:hAnsi="Montserrat"/>
        <w:color w:val="000000" w:themeColor="text1"/>
        <w:sz w:val="18"/>
        <w:szCs w:val="18"/>
      </w:rPr>
      <w:t>(As amended by Circular No</w:t>
    </w:r>
    <w:r w:rsidR="003856B7" w:rsidRPr="00B94561">
      <w:rPr>
        <w:rFonts w:ascii="Montserrat" w:hAnsi="Montserrat"/>
        <w:color w:val="000000" w:themeColor="text1"/>
        <w:sz w:val="18"/>
        <w:szCs w:val="18"/>
      </w:rPr>
      <w:t>s</w:t>
    </w:r>
    <w:r w:rsidRPr="00B94561">
      <w:rPr>
        <w:rFonts w:ascii="Montserrat" w:hAnsi="Montserrat"/>
        <w:color w:val="000000" w:themeColor="text1"/>
        <w:sz w:val="18"/>
        <w:szCs w:val="18"/>
      </w:rPr>
      <w:t>. 698 dated 5 Nov 2010,</w:t>
    </w:r>
    <w:r w:rsidR="003856B7" w:rsidRPr="00B94561">
      <w:rPr>
        <w:rFonts w:ascii="Montserrat" w:hAnsi="Montserrat"/>
        <w:color w:val="000000" w:themeColor="text1"/>
        <w:sz w:val="18"/>
        <w:szCs w:val="18"/>
      </w:rPr>
      <w:t xml:space="preserve"> 794 dated 18 Apr</w:t>
    </w:r>
    <w:r w:rsidRPr="00B94561">
      <w:rPr>
        <w:rFonts w:ascii="Montserrat" w:hAnsi="Montserrat"/>
        <w:color w:val="000000" w:themeColor="text1"/>
        <w:sz w:val="18"/>
        <w:szCs w:val="18"/>
      </w:rPr>
      <w:t xml:space="preserve"> 2013,</w:t>
    </w:r>
    <w:r w:rsidR="003856B7" w:rsidRPr="00B94561">
      <w:rPr>
        <w:rFonts w:ascii="Montserrat" w:hAnsi="Montserrat"/>
        <w:color w:val="000000" w:themeColor="text1"/>
        <w:sz w:val="18"/>
        <w:szCs w:val="18"/>
      </w:rPr>
      <w:t xml:space="preserve"> </w:t>
    </w:r>
    <w:r w:rsidRPr="00B94561">
      <w:rPr>
        <w:rFonts w:ascii="Montserrat" w:hAnsi="Montserrat"/>
        <w:color w:val="000000" w:themeColor="text1"/>
        <w:sz w:val="18"/>
        <w:szCs w:val="18"/>
      </w:rPr>
      <w:t xml:space="preserve">925 dated 13 </w:t>
    </w:r>
    <w:r w:rsidR="003856B7" w:rsidRPr="00B94561">
      <w:rPr>
        <w:rFonts w:ascii="Montserrat" w:hAnsi="Montserrat"/>
        <w:color w:val="000000" w:themeColor="text1"/>
        <w:sz w:val="18"/>
        <w:szCs w:val="18"/>
      </w:rPr>
      <w:t>Sep</w:t>
    </w:r>
    <w:r w:rsidRPr="00B94561">
      <w:rPr>
        <w:rFonts w:ascii="Montserrat" w:hAnsi="Montserrat"/>
        <w:color w:val="000000" w:themeColor="text1"/>
        <w:sz w:val="18"/>
        <w:szCs w:val="18"/>
      </w:rPr>
      <w:t xml:space="preserve"> 2016</w:t>
    </w:r>
    <w:r w:rsidR="00F16C07" w:rsidRPr="00B94561">
      <w:rPr>
        <w:rFonts w:ascii="Montserrat" w:hAnsi="Montserrat"/>
        <w:color w:val="000000" w:themeColor="text1"/>
        <w:sz w:val="18"/>
        <w:szCs w:val="18"/>
      </w:rPr>
      <w:t>,</w:t>
    </w:r>
    <w:r w:rsidRPr="00B94561">
      <w:rPr>
        <w:rFonts w:ascii="Montserrat" w:hAnsi="Montserrat"/>
        <w:color w:val="000000" w:themeColor="text1"/>
        <w:sz w:val="18"/>
        <w:szCs w:val="18"/>
      </w:rPr>
      <w:t xml:space="preserve"> </w:t>
    </w:r>
    <w:r w:rsidR="00413C32" w:rsidRPr="00B94561">
      <w:rPr>
        <w:rFonts w:ascii="Montserrat" w:hAnsi="Montserrat"/>
        <w:color w:val="000000" w:themeColor="text1"/>
        <w:sz w:val="18"/>
        <w:szCs w:val="18"/>
      </w:rPr>
      <w:br/>
    </w:r>
    <w:r w:rsidR="00C506F6" w:rsidRPr="00B94561">
      <w:rPr>
        <w:rFonts w:ascii="Montserrat" w:hAnsi="Montserrat"/>
        <w:color w:val="000000" w:themeColor="text1"/>
        <w:sz w:val="18"/>
        <w:szCs w:val="18"/>
      </w:rPr>
      <w:t>984</w:t>
    </w:r>
    <w:r w:rsidRPr="00B94561">
      <w:rPr>
        <w:rFonts w:ascii="Montserrat" w:hAnsi="Montserrat"/>
        <w:color w:val="000000" w:themeColor="text1"/>
        <w:sz w:val="18"/>
        <w:szCs w:val="18"/>
      </w:rPr>
      <w:t xml:space="preserve"> dated </w:t>
    </w:r>
    <w:r w:rsidR="00C506F6" w:rsidRPr="00B94561">
      <w:rPr>
        <w:rFonts w:ascii="Montserrat" w:hAnsi="Montserrat"/>
        <w:color w:val="000000" w:themeColor="text1"/>
        <w:sz w:val="18"/>
        <w:szCs w:val="18"/>
      </w:rPr>
      <w:t>22 Dec 2017</w:t>
    </w:r>
    <w:r w:rsidR="006203A9" w:rsidRPr="00B94561">
      <w:rPr>
        <w:rFonts w:ascii="Montserrat" w:hAnsi="Montserrat"/>
        <w:color w:val="000000" w:themeColor="text1"/>
        <w:sz w:val="18"/>
        <w:szCs w:val="18"/>
      </w:rPr>
      <w:t xml:space="preserve">, </w:t>
    </w:r>
    <w:proofErr w:type="gramStart"/>
    <w:r w:rsidR="005A7A74" w:rsidRPr="00B94561">
      <w:rPr>
        <w:rFonts w:ascii="Montserrat" w:hAnsi="Montserrat"/>
        <w:color w:val="000000" w:themeColor="text1"/>
        <w:sz w:val="18"/>
        <w:szCs w:val="18"/>
      </w:rPr>
      <w:t>1030</w:t>
    </w:r>
    <w:proofErr w:type="gramEnd"/>
    <w:r w:rsidR="005A7A74" w:rsidRPr="00B94561">
      <w:rPr>
        <w:rFonts w:ascii="Montserrat" w:hAnsi="Montserrat"/>
        <w:color w:val="000000" w:themeColor="text1"/>
        <w:sz w:val="18"/>
        <w:szCs w:val="18"/>
      </w:rPr>
      <w:t xml:space="preserve"> </w:t>
    </w:r>
    <w:r w:rsidR="006203A9" w:rsidRPr="00B94561">
      <w:rPr>
        <w:rFonts w:ascii="Montserrat" w:hAnsi="Montserrat"/>
        <w:color w:val="000000" w:themeColor="text1"/>
        <w:sz w:val="18"/>
        <w:szCs w:val="18"/>
      </w:rPr>
      <w:t xml:space="preserve">dated </w:t>
    </w:r>
    <w:r w:rsidR="005A7A74" w:rsidRPr="00B94561">
      <w:rPr>
        <w:rFonts w:ascii="Montserrat" w:hAnsi="Montserrat"/>
        <w:color w:val="000000" w:themeColor="text1"/>
        <w:sz w:val="18"/>
        <w:szCs w:val="18"/>
      </w:rPr>
      <w:t>5 Feb</w:t>
    </w:r>
    <w:r w:rsidR="006203A9" w:rsidRPr="00B94561">
      <w:rPr>
        <w:rFonts w:ascii="Montserrat" w:hAnsi="Montserrat"/>
        <w:color w:val="000000" w:themeColor="text1"/>
        <w:sz w:val="18"/>
        <w:szCs w:val="18"/>
      </w:rPr>
      <w:t xml:space="preserve"> 201</w:t>
    </w:r>
    <w:r w:rsidR="00BB1A32" w:rsidRPr="00B94561">
      <w:rPr>
        <w:rFonts w:ascii="Montserrat" w:hAnsi="Montserrat"/>
        <w:color w:val="000000" w:themeColor="text1"/>
        <w:sz w:val="18"/>
        <w:szCs w:val="18"/>
      </w:rPr>
      <w:t>9</w:t>
    </w:r>
    <w:r w:rsidR="00C46347" w:rsidRPr="00B94561">
      <w:rPr>
        <w:rFonts w:ascii="Montserrat" w:hAnsi="Montserrat"/>
        <w:color w:val="000000" w:themeColor="text1"/>
        <w:sz w:val="18"/>
        <w:szCs w:val="18"/>
      </w:rPr>
      <w:t xml:space="preserve"> and </w:t>
    </w:r>
    <w:r w:rsidR="00822E1D">
      <w:rPr>
        <w:rFonts w:ascii="Montserrat" w:hAnsi="Montserrat"/>
        <w:color w:val="000000" w:themeColor="text1"/>
        <w:sz w:val="18"/>
        <w:szCs w:val="18"/>
      </w:rPr>
      <w:t xml:space="preserve">1124 </w:t>
    </w:r>
    <w:r w:rsidR="00C46347" w:rsidRPr="00B94561">
      <w:rPr>
        <w:rFonts w:ascii="Montserrat" w:hAnsi="Montserrat"/>
        <w:color w:val="000000" w:themeColor="text1"/>
        <w:sz w:val="18"/>
        <w:szCs w:val="18"/>
      </w:rPr>
      <w:t>dated</w:t>
    </w:r>
    <w:r w:rsidR="00822E1D">
      <w:rPr>
        <w:rFonts w:ascii="Montserrat" w:hAnsi="Montserrat"/>
        <w:color w:val="000000" w:themeColor="text1"/>
        <w:sz w:val="18"/>
        <w:szCs w:val="18"/>
      </w:rPr>
      <w:t xml:space="preserve"> 10 Aug 2021</w:t>
    </w:r>
    <w:r w:rsidRPr="00B94561">
      <w:rPr>
        <w:rFonts w:ascii="Montserrat" w:hAnsi="Montserrat"/>
        <w:color w:val="000000" w:themeColor="text1"/>
        <w:sz w:val="18"/>
        <w:szCs w:val="18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F6A53"/>
    <w:multiLevelType w:val="hybridMultilevel"/>
    <w:tmpl w:val="BD1EC860"/>
    <w:lvl w:ilvl="0" w:tplc="4F56270C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 w:tplc="309E9A2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3A1949"/>
    <w:multiLevelType w:val="hybridMultilevel"/>
    <w:tmpl w:val="9C0A9A54"/>
    <w:lvl w:ilvl="0" w:tplc="49ACB81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F32BC"/>
    <w:multiLevelType w:val="hybridMultilevel"/>
    <w:tmpl w:val="F4AAA3B8"/>
    <w:lvl w:ilvl="0" w:tplc="5A4ECE9E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trike w:val="0"/>
        <w:dstrike w:val="0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6729C"/>
    <w:multiLevelType w:val="hybridMultilevel"/>
    <w:tmpl w:val="C3148D92"/>
    <w:lvl w:ilvl="0" w:tplc="38404C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275A46"/>
    <w:multiLevelType w:val="hybridMultilevel"/>
    <w:tmpl w:val="1F66F450"/>
    <w:lvl w:ilvl="0" w:tplc="D7F6A7A4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569066EC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sz w:val="20"/>
      </w:rPr>
    </w:lvl>
    <w:lvl w:ilvl="2" w:tplc="333AA062">
      <w:start w:val="1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5248E0"/>
    <w:multiLevelType w:val="hybridMultilevel"/>
    <w:tmpl w:val="147A0CCE"/>
    <w:lvl w:ilvl="0" w:tplc="DA1E6878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E48036C"/>
    <w:multiLevelType w:val="hybridMultilevel"/>
    <w:tmpl w:val="6122BC9C"/>
    <w:lvl w:ilvl="0" w:tplc="49ACB81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A40A6"/>
    <w:multiLevelType w:val="hybridMultilevel"/>
    <w:tmpl w:val="97DA06FC"/>
    <w:lvl w:ilvl="0" w:tplc="5218D3B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sz w:val="20"/>
      </w:rPr>
    </w:lvl>
    <w:lvl w:ilvl="1" w:tplc="C2ACCBCE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9C35895"/>
    <w:multiLevelType w:val="hybridMultilevel"/>
    <w:tmpl w:val="F25438DA"/>
    <w:lvl w:ilvl="0" w:tplc="DFF2FAC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9904BAC2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ABF27F5"/>
    <w:multiLevelType w:val="hybridMultilevel"/>
    <w:tmpl w:val="1CF099A0"/>
    <w:lvl w:ilvl="0" w:tplc="A22AC3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0" w15:restartNumberingAfterBreak="0">
    <w:nsid w:val="638F2E52"/>
    <w:multiLevelType w:val="hybridMultilevel"/>
    <w:tmpl w:val="6B249B60"/>
    <w:lvl w:ilvl="0" w:tplc="C29C6756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12689E"/>
    <w:multiLevelType w:val="hybridMultilevel"/>
    <w:tmpl w:val="295C1EE6"/>
    <w:lvl w:ilvl="0" w:tplc="7CDEBDC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BC803A0"/>
    <w:multiLevelType w:val="hybridMultilevel"/>
    <w:tmpl w:val="88C0AD5A"/>
    <w:lvl w:ilvl="0" w:tplc="5EF0832E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4C34E7"/>
    <w:multiLevelType w:val="hybridMultilevel"/>
    <w:tmpl w:val="B2C84358"/>
    <w:lvl w:ilvl="0" w:tplc="92CE6978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CCF761C"/>
    <w:multiLevelType w:val="hybridMultilevel"/>
    <w:tmpl w:val="C6482FAA"/>
    <w:lvl w:ilvl="0" w:tplc="F0E2C29C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"/>
  </w:num>
  <w:num w:numId="5">
    <w:abstractNumId w:val="8"/>
  </w:num>
  <w:num w:numId="6">
    <w:abstractNumId w:val="11"/>
  </w:num>
  <w:num w:numId="7">
    <w:abstractNumId w:val="0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13"/>
  </w:num>
  <w:num w:numId="13">
    <w:abstractNumId w:val="14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3N7QwNDAztLQ0NDdQ0lEKTi0uzszPAykwrAUARLoj1SwAAAA="/>
  </w:docVars>
  <w:rsids>
    <w:rsidRoot w:val="0024558D"/>
    <w:rsid w:val="00000EA7"/>
    <w:rsid w:val="00002C63"/>
    <w:rsid w:val="00003040"/>
    <w:rsid w:val="00003434"/>
    <w:rsid w:val="000069DE"/>
    <w:rsid w:val="00010F0F"/>
    <w:rsid w:val="0001469E"/>
    <w:rsid w:val="00027247"/>
    <w:rsid w:val="00030025"/>
    <w:rsid w:val="0004046D"/>
    <w:rsid w:val="000407AE"/>
    <w:rsid w:val="00041AE2"/>
    <w:rsid w:val="00054C6F"/>
    <w:rsid w:val="00062A0E"/>
    <w:rsid w:val="00065B43"/>
    <w:rsid w:val="0007149F"/>
    <w:rsid w:val="00072EA6"/>
    <w:rsid w:val="0009786C"/>
    <w:rsid w:val="00097BF6"/>
    <w:rsid w:val="000A1E6C"/>
    <w:rsid w:val="000A2965"/>
    <w:rsid w:val="000A4B48"/>
    <w:rsid w:val="000B5371"/>
    <w:rsid w:val="000B61FB"/>
    <w:rsid w:val="000C37AF"/>
    <w:rsid w:val="000E4285"/>
    <w:rsid w:val="000E457B"/>
    <w:rsid w:val="000E47F1"/>
    <w:rsid w:val="000E66D4"/>
    <w:rsid w:val="000F05F1"/>
    <w:rsid w:val="000F4121"/>
    <w:rsid w:val="000F7B5F"/>
    <w:rsid w:val="00103CEB"/>
    <w:rsid w:val="0010623A"/>
    <w:rsid w:val="00106D03"/>
    <w:rsid w:val="00107D91"/>
    <w:rsid w:val="00110951"/>
    <w:rsid w:val="00111994"/>
    <w:rsid w:val="001123C1"/>
    <w:rsid w:val="001146D0"/>
    <w:rsid w:val="00117C48"/>
    <w:rsid w:val="00132E99"/>
    <w:rsid w:val="00132FF8"/>
    <w:rsid w:val="0013571E"/>
    <w:rsid w:val="0013733A"/>
    <w:rsid w:val="00153783"/>
    <w:rsid w:val="0015747F"/>
    <w:rsid w:val="0016082F"/>
    <w:rsid w:val="00162059"/>
    <w:rsid w:val="00162121"/>
    <w:rsid w:val="0018368D"/>
    <w:rsid w:val="00184C29"/>
    <w:rsid w:val="00193038"/>
    <w:rsid w:val="001B0531"/>
    <w:rsid w:val="001B138D"/>
    <w:rsid w:val="001B7B1A"/>
    <w:rsid w:val="001C102E"/>
    <w:rsid w:val="001C3203"/>
    <w:rsid w:val="001D2835"/>
    <w:rsid w:val="001D287D"/>
    <w:rsid w:val="001D5C1A"/>
    <w:rsid w:val="001E62BC"/>
    <w:rsid w:val="001E62D2"/>
    <w:rsid w:val="001F1E21"/>
    <w:rsid w:val="001F2673"/>
    <w:rsid w:val="00207130"/>
    <w:rsid w:val="00210492"/>
    <w:rsid w:val="00212B4F"/>
    <w:rsid w:val="00223CB0"/>
    <w:rsid w:val="00232593"/>
    <w:rsid w:val="0024558D"/>
    <w:rsid w:val="00254A0D"/>
    <w:rsid w:val="002560B3"/>
    <w:rsid w:val="00261753"/>
    <w:rsid w:val="00264632"/>
    <w:rsid w:val="002663CA"/>
    <w:rsid w:val="0027281D"/>
    <w:rsid w:val="00274959"/>
    <w:rsid w:val="002767E6"/>
    <w:rsid w:val="002815CD"/>
    <w:rsid w:val="00286273"/>
    <w:rsid w:val="00293566"/>
    <w:rsid w:val="00297174"/>
    <w:rsid w:val="002D3C82"/>
    <w:rsid w:val="002E1608"/>
    <w:rsid w:val="00300372"/>
    <w:rsid w:val="0030102E"/>
    <w:rsid w:val="003274D1"/>
    <w:rsid w:val="00327C1F"/>
    <w:rsid w:val="00342596"/>
    <w:rsid w:val="00344F31"/>
    <w:rsid w:val="00372AF7"/>
    <w:rsid w:val="00373309"/>
    <w:rsid w:val="00374A6D"/>
    <w:rsid w:val="00377865"/>
    <w:rsid w:val="00377BB0"/>
    <w:rsid w:val="003856B7"/>
    <w:rsid w:val="003A4A78"/>
    <w:rsid w:val="003A5E5A"/>
    <w:rsid w:val="003A75DD"/>
    <w:rsid w:val="003B01D0"/>
    <w:rsid w:val="003B3B96"/>
    <w:rsid w:val="003B6DBF"/>
    <w:rsid w:val="003C00A0"/>
    <w:rsid w:val="003C28CD"/>
    <w:rsid w:val="003D5AB6"/>
    <w:rsid w:val="003D6F1C"/>
    <w:rsid w:val="003E2C2D"/>
    <w:rsid w:val="003E48BF"/>
    <w:rsid w:val="00400FA9"/>
    <w:rsid w:val="00403098"/>
    <w:rsid w:val="0040440D"/>
    <w:rsid w:val="00411F77"/>
    <w:rsid w:val="00413C32"/>
    <w:rsid w:val="00414009"/>
    <w:rsid w:val="004176A4"/>
    <w:rsid w:val="004241AE"/>
    <w:rsid w:val="00426132"/>
    <w:rsid w:val="0043304A"/>
    <w:rsid w:val="0043454D"/>
    <w:rsid w:val="00434F25"/>
    <w:rsid w:val="00435423"/>
    <w:rsid w:val="00440B90"/>
    <w:rsid w:val="00443293"/>
    <w:rsid w:val="00446438"/>
    <w:rsid w:val="00463D88"/>
    <w:rsid w:val="00475E04"/>
    <w:rsid w:val="00491BFC"/>
    <w:rsid w:val="00494C61"/>
    <w:rsid w:val="00497412"/>
    <w:rsid w:val="004A2C19"/>
    <w:rsid w:val="004A71D3"/>
    <w:rsid w:val="004A72B1"/>
    <w:rsid w:val="004D3654"/>
    <w:rsid w:val="004D63C2"/>
    <w:rsid w:val="004E3381"/>
    <w:rsid w:val="004F3219"/>
    <w:rsid w:val="005050F1"/>
    <w:rsid w:val="00505859"/>
    <w:rsid w:val="0051609F"/>
    <w:rsid w:val="00554FE0"/>
    <w:rsid w:val="005605FC"/>
    <w:rsid w:val="005665EB"/>
    <w:rsid w:val="005668EF"/>
    <w:rsid w:val="005678C2"/>
    <w:rsid w:val="005724D1"/>
    <w:rsid w:val="00574B7B"/>
    <w:rsid w:val="00575054"/>
    <w:rsid w:val="00580963"/>
    <w:rsid w:val="0059161D"/>
    <w:rsid w:val="00597071"/>
    <w:rsid w:val="005975CC"/>
    <w:rsid w:val="005A73A3"/>
    <w:rsid w:val="005A7A74"/>
    <w:rsid w:val="005B7FB4"/>
    <w:rsid w:val="005C2DF8"/>
    <w:rsid w:val="005C7B0F"/>
    <w:rsid w:val="005D1DA7"/>
    <w:rsid w:val="005D2FB7"/>
    <w:rsid w:val="005D6F71"/>
    <w:rsid w:val="005D75CB"/>
    <w:rsid w:val="005D79CC"/>
    <w:rsid w:val="005E1C30"/>
    <w:rsid w:val="005E3850"/>
    <w:rsid w:val="005E4A4A"/>
    <w:rsid w:val="005E7411"/>
    <w:rsid w:val="005E7C53"/>
    <w:rsid w:val="006203A9"/>
    <w:rsid w:val="006211E8"/>
    <w:rsid w:val="0062782B"/>
    <w:rsid w:val="00643533"/>
    <w:rsid w:val="0064746F"/>
    <w:rsid w:val="00655816"/>
    <w:rsid w:val="00663B53"/>
    <w:rsid w:val="00664413"/>
    <w:rsid w:val="00666ED6"/>
    <w:rsid w:val="00676D94"/>
    <w:rsid w:val="006801F2"/>
    <w:rsid w:val="006A1353"/>
    <w:rsid w:val="006A6936"/>
    <w:rsid w:val="006B1905"/>
    <w:rsid w:val="006C4572"/>
    <w:rsid w:val="006D26B0"/>
    <w:rsid w:val="006D46E1"/>
    <w:rsid w:val="006D4AEA"/>
    <w:rsid w:val="006D6981"/>
    <w:rsid w:val="006D6E0C"/>
    <w:rsid w:val="006E72AF"/>
    <w:rsid w:val="00701864"/>
    <w:rsid w:val="00715B3B"/>
    <w:rsid w:val="00725BBD"/>
    <w:rsid w:val="0073758C"/>
    <w:rsid w:val="007500D4"/>
    <w:rsid w:val="00753791"/>
    <w:rsid w:val="00757EC0"/>
    <w:rsid w:val="00762519"/>
    <w:rsid w:val="007648C4"/>
    <w:rsid w:val="007664C2"/>
    <w:rsid w:val="00781783"/>
    <w:rsid w:val="0078420D"/>
    <w:rsid w:val="0078564B"/>
    <w:rsid w:val="00792DA0"/>
    <w:rsid w:val="0079774D"/>
    <w:rsid w:val="007B1602"/>
    <w:rsid w:val="007B64C1"/>
    <w:rsid w:val="007C14F0"/>
    <w:rsid w:val="007E17FC"/>
    <w:rsid w:val="007E7359"/>
    <w:rsid w:val="007F503E"/>
    <w:rsid w:val="008038FC"/>
    <w:rsid w:val="008054E9"/>
    <w:rsid w:val="00822E1D"/>
    <w:rsid w:val="008266B1"/>
    <w:rsid w:val="00827DCD"/>
    <w:rsid w:val="008313F5"/>
    <w:rsid w:val="00851B5A"/>
    <w:rsid w:val="008636FA"/>
    <w:rsid w:val="00865DA9"/>
    <w:rsid w:val="00871C03"/>
    <w:rsid w:val="0087559C"/>
    <w:rsid w:val="008A2A20"/>
    <w:rsid w:val="008C3D2A"/>
    <w:rsid w:val="008D0247"/>
    <w:rsid w:val="008D227B"/>
    <w:rsid w:val="008D630B"/>
    <w:rsid w:val="008D775F"/>
    <w:rsid w:val="008F1EC1"/>
    <w:rsid w:val="008F2439"/>
    <w:rsid w:val="008F72B1"/>
    <w:rsid w:val="00906D05"/>
    <w:rsid w:val="00912B60"/>
    <w:rsid w:val="00923E2A"/>
    <w:rsid w:val="00925837"/>
    <w:rsid w:val="00930865"/>
    <w:rsid w:val="009669F1"/>
    <w:rsid w:val="00971E60"/>
    <w:rsid w:val="009733A2"/>
    <w:rsid w:val="00975B4F"/>
    <w:rsid w:val="00987826"/>
    <w:rsid w:val="00992465"/>
    <w:rsid w:val="009944DF"/>
    <w:rsid w:val="009A279D"/>
    <w:rsid w:val="009A6291"/>
    <w:rsid w:val="009B058A"/>
    <w:rsid w:val="009C1197"/>
    <w:rsid w:val="009C25EB"/>
    <w:rsid w:val="009C6DA3"/>
    <w:rsid w:val="009D5521"/>
    <w:rsid w:val="009F2EA0"/>
    <w:rsid w:val="00A411AE"/>
    <w:rsid w:val="00A502D7"/>
    <w:rsid w:val="00A5199F"/>
    <w:rsid w:val="00A715A2"/>
    <w:rsid w:val="00A82CED"/>
    <w:rsid w:val="00AC7E4D"/>
    <w:rsid w:val="00AD0AD5"/>
    <w:rsid w:val="00AD513C"/>
    <w:rsid w:val="00AE362D"/>
    <w:rsid w:val="00AE5DCC"/>
    <w:rsid w:val="00AE5EEC"/>
    <w:rsid w:val="00AF00FE"/>
    <w:rsid w:val="00AF0777"/>
    <w:rsid w:val="00AF1D5C"/>
    <w:rsid w:val="00B063FB"/>
    <w:rsid w:val="00B07563"/>
    <w:rsid w:val="00B16F97"/>
    <w:rsid w:val="00B20C00"/>
    <w:rsid w:val="00B27180"/>
    <w:rsid w:val="00B3228E"/>
    <w:rsid w:val="00B42D0C"/>
    <w:rsid w:val="00B50AAF"/>
    <w:rsid w:val="00B52E56"/>
    <w:rsid w:val="00B55308"/>
    <w:rsid w:val="00B57344"/>
    <w:rsid w:val="00B857D1"/>
    <w:rsid w:val="00B869DF"/>
    <w:rsid w:val="00B94561"/>
    <w:rsid w:val="00BA5B1D"/>
    <w:rsid w:val="00BA5D7D"/>
    <w:rsid w:val="00BA6F71"/>
    <w:rsid w:val="00BB1161"/>
    <w:rsid w:val="00BB1A32"/>
    <w:rsid w:val="00BB2AEC"/>
    <w:rsid w:val="00BB7243"/>
    <w:rsid w:val="00BC57DB"/>
    <w:rsid w:val="00BD162C"/>
    <w:rsid w:val="00BD7A78"/>
    <w:rsid w:val="00BE1A98"/>
    <w:rsid w:val="00BF18C7"/>
    <w:rsid w:val="00C1120A"/>
    <w:rsid w:val="00C17BA4"/>
    <w:rsid w:val="00C214F3"/>
    <w:rsid w:val="00C33023"/>
    <w:rsid w:val="00C37B8D"/>
    <w:rsid w:val="00C41995"/>
    <w:rsid w:val="00C4249E"/>
    <w:rsid w:val="00C46347"/>
    <w:rsid w:val="00C506F6"/>
    <w:rsid w:val="00C74C46"/>
    <w:rsid w:val="00C80D1A"/>
    <w:rsid w:val="00C81CD4"/>
    <w:rsid w:val="00C83174"/>
    <w:rsid w:val="00C8471F"/>
    <w:rsid w:val="00C84737"/>
    <w:rsid w:val="00C87E85"/>
    <w:rsid w:val="00C9258A"/>
    <w:rsid w:val="00C95D63"/>
    <w:rsid w:val="00CA2E15"/>
    <w:rsid w:val="00CB51D9"/>
    <w:rsid w:val="00CB53D3"/>
    <w:rsid w:val="00CB6019"/>
    <w:rsid w:val="00CC6A44"/>
    <w:rsid w:val="00CD1A4D"/>
    <w:rsid w:val="00CE6229"/>
    <w:rsid w:val="00CF40DD"/>
    <w:rsid w:val="00CF5C3B"/>
    <w:rsid w:val="00D04595"/>
    <w:rsid w:val="00D10441"/>
    <w:rsid w:val="00D336EE"/>
    <w:rsid w:val="00D447BE"/>
    <w:rsid w:val="00D50D1C"/>
    <w:rsid w:val="00D656C5"/>
    <w:rsid w:val="00D708B9"/>
    <w:rsid w:val="00D8050D"/>
    <w:rsid w:val="00D948B0"/>
    <w:rsid w:val="00D95AB6"/>
    <w:rsid w:val="00D95D16"/>
    <w:rsid w:val="00DA0AD0"/>
    <w:rsid w:val="00DA3015"/>
    <w:rsid w:val="00DC59F1"/>
    <w:rsid w:val="00DE6546"/>
    <w:rsid w:val="00E0330E"/>
    <w:rsid w:val="00E03B13"/>
    <w:rsid w:val="00E0764B"/>
    <w:rsid w:val="00E51841"/>
    <w:rsid w:val="00E71B5F"/>
    <w:rsid w:val="00E967CC"/>
    <w:rsid w:val="00EA2739"/>
    <w:rsid w:val="00EA458B"/>
    <w:rsid w:val="00EB579D"/>
    <w:rsid w:val="00EB5E58"/>
    <w:rsid w:val="00EB757D"/>
    <w:rsid w:val="00EC5E55"/>
    <w:rsid w:val="00ED06E0"/>
    <w:rsid w:val="00ED0F0E"/>
    <w:rsid w:val="00EE02DA"/>
    <w:rsid w:val="00EE7CBE"/>
    <w:rsid w:val="00EF0A1B"/>
    <w:rsid w:val="00EF4823"/>
    <w:rsid w:val="00EF5C0A"/>
    <w:rsid w:val="00F1022D"/>
    <w:rsid w:val="00F10977"/>
    <w:rsid w:val="00F13796"/>
    <w:rsid w:val="00F13CA4"/>
    <w:rsid w:val="00F16C07"/>
    <w:rsid w:val="00F22016"/>
    <w:rsid w:val="00F260DB"/>
    <w:rsid w:val="00F43A7D"/>
    <w:rsid w:val="00F62A7A"/>
    <w:rsid w:val="00F679D0"/>
    <w:rsid w:val="00F72457"/>
    <w:rsid w:val="00F73BE8"/>
    <w:rsid w:val="00F7537D"/>
    <w:rsid w:val="00F909D2"/>
    <w:rsid w:val="00F96BE4"/>
    <w:rsid w:val="00F97533"/>
    <w:rsid w:val="00FB7EC1"/>
    <w:rsid w:val="00FE4B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D87D2A"/>
  <w15:docId w15:val="{02ECB298-3D8E-43D2-BCD1-31172D83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4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55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30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023"/>
  </w:style>
  <w:style w:type="paragraph" w:styleId="Footer">
    <w:name w:val="footer"/>
    <w:basedOn w:val="Normal"/>
    <w:link w:val="FooterChar"/>
    <w:uiPriority w:val="99"/>
    <w:unhideWhenUsed/>
    <w:rsid w:val="00C330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023"/>
  </w:style>
  <w:style w:type="table" w:styleId="TableGrid">
    <w:name w:val="Table Grid"/>
    <w:basedOn w:val="TableNormal"/>
    <w:uiPriority w:val="39"/>
    <w:rsid w:val="00C33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fn"/>
    <w:basedOn w:val="Normal"/>
    <w:link w:val="FootnoteTextChar"/>
    <w:unhideWhenUsed/>
    <w:rsid w:val="00D656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fn Char"/>
    <w:basedOn w:val="DefaultParagraphFont"/>
    <w:link w:val="FootnoteText"/>
    <w:rsid w:val="00D656C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656C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8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050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50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50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50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50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5837755428154EAA46C9EB81BD2374" ma:contentTypeVersion="12" ma:contentTypeDescription="Create a new document." ma:contentTypeScope="" ma:versionID="7c6adba4f91525271f209b801862d56f">
  <xsd:schema xmlns:xsd="http://www.w3.org/2001/XMLSchema" xmlns:xs="http://www.w3.org/2001/XMLSchema" xmlns:p="http://schemas.microsoft.com/office/2006/metadata/properties" xmlns:ns2="26817abc-c05c-41f5-af90-72cbb743c90d" xmlns:ns3="e17d3c3c-8353-4491-b8e2-62e69d7a562b" targetNamespace="http://schemas.microsoft.com/office/2006/metadata/properties" ma:root="true" ma:fieldsID="f6851f897bd3c95ca91ef514d471f89f" ns2:_="" ns3:_="">
    <xsd:import namespace="26817abc-c05c-41f5-af90-72cbb743c90d"/>
    <xsd:import namespace="e17d3c3c-8353-4491-b8e2-62e69d7a56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17abc-c05c-41f5-af90-72cbb743c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d3c3c-8353-4491-b8e2-62e69d7a56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4CF691-9CB2-4646-9072-BAD935C2D2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66139A-939D-4151-B099-90F08FB222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17abc-c05c-41f5-af90-72cbb743c90d"/>
    <ds:schemaRef ds:uri="e17d3c3c-8353-4491-b8e2-62e69d7a56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286A2C-F616-4BCD-B1FA-DA1744843A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2986B8E-5E77-47E4-B5C2-B31A22AF13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Salamatin, April Michelle D</dc:creator>
  <cp:lastModifiedBy>Ana Teresa E. Lim</cp:lastModifiedBy>
  <cp:revision>25</cp:revision>
  <cp:lastPrinted>2021-09-09T02:26:00Z</cp:lastPrinted>
  <dcterms:created xsi:type="dcterms:W3CDTF">2021-06-30T02:48:00Z</dcterms:created>
  <dcterms:modified xsi:type="dcterms:W3CDTF">2021-09-09T02:26:00Z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0x010100DF5837755428154EAA46C9EB81BD2374</vt:lpwstr>
  </property>
</Properties>
</file>