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Look w:val="04A0" w:firstRow="1" w:lastRow="0" w:firstColumn="1" w:lastColumn="0" w:noHBand="0" w:noVBand="1"/>
      </w:tblPr>
      <w:tblGrid>
        <w:gridCol w:w="6565"/>
        <w:gridCol w:w="2570"/>
        <w:gridCol w:w="1324"/>
      </w:tblGrid>
      <w:tr w:rsidR="007F2722" w:rsidRPr="00E719C4" w14:paraId="2566845B" w14:textId="77777777" w:rsidTr="00B90ADA">
        <w:trPr>
          <w:trHeight w:val="641"/>
          <w:tblHeader/>
          <w:jc w:val="center"/>
        </w:trPr>
        <w:tc>
          <w:tcPr>
            <w:tcW w:w="9135" w:type="dxa"/>
            <w:gridSpan w:val="2"/>
            <w:tcBorders>
              <w:bottom w:val="single" w:sz="4" w:space="0" w:color="auto"/>
            </w:tcBorders>
            <w:shd w:val="clear" w:color="auto" w:fill="D9D9D9" w:themeFill="background1" w:themeFillShade="D9"/>
            <w:vAlign w:val="center"/>
          </w:tcPr>
          <w:p w14:paraId="7694DBF0" w14:textId="7E40B2E5" w:rsidR="004615EE" w:rsidRPr="006721DE" w:rsidRDefault="001558BF" w:rsidP="006721DE">
            <w:pPr>
              <w:jc w:val="center"/>
              <w:rPr>
                <w:rFonts w:ascii="Montserrat" w:hAnsi="Montserrat"/>
                <w:b/>
                <w:sz w:val="20"/>
                <w:szCs w:val="20"/>
              </w:rPr>
            </w:pPr>
            <w:r w:rsidRPr="000A0413">
              <w:rPr>
                <w:rFonts w:ascii="Montserrat" w:hAnsi="Montserrat"/>
                <w:b/>
                <w:sz w:val="20"/>
                <w:szCs w:val="20"/>
              </w:rPr>
              <w:t>DOCUMENTARY REQUIREMENTS</w:t>
            </w:r>
            <w:r w:rsidRPr="000A0413">
              <w:rPr>
                <w:rStyle w:val="FootnoteReference"/>
                <w:rFonts w:ascii="Montserrat" w:hAnsi="Montserrat"/>
                <w:b/>
                <w:sz w:val="20"/>
                <w:szCs w:val="20"/>
              </w:rPr>
              <w:footnoteReference w:id="1"/>
            </w:r>
            <w:r w:rsidR="004615EE" w:rsidRPr="000A0413">
              <w:rPr>
                <w:rFonts w:ascii="Montserrat" w:hAnsi="Montserrat"/>
                <w:b/>
                <w:sz w:val="20"/>
                <w:szCs w:val="20"/>
              </w:rPr>
              <w:t xml:space="preserve"> </w:t>
            </w:r>
          </w:p>
        </w:tc>
        <w:tc>
          <w:tcPr>
            <w:tcW w:w="1324" w:type="dxa"/>
            <w:tcBorders>
              <w:bottom w:val="single" w:sz="4" w:space="0" w:color="auto"/>
            </w:tcBorders>
            <w:shd w:val="clear" w:color="auto" w:fill="D9D9D9" w:themeFill="background1" w:themeFillShade="D9"/>
            <w:vAlign w:val="center"/>
          </w:tcPr>
          <w:p w14:paraId="47C68198" w14:textId="77777777" w:rsidR="004615EE" w:rsidRPr="0040091C" w:rsidRDefault="00304DC7" w:rsidP="00471CF0">
            <w:pPr>
              <w:jc w:val="center"/>
              <w:rPr>
                <w:rFonts w:ascii="Montserrat" w:hAnsi="Montserrat"/>
                <w:b/>
                <w:sz w:val="20"/>
                <w:szCs w:val="20"/>
              </w:rPr>
            </w:pPr>
            <w:r w:rsidRPr="0040091C">
              <w:rPr>
                <w:rFonts w:ascii="Montserrat" w:hAnsi="Montserrat"/>
                <w:b/>
                <w:sz w:val="20"/>
                <w:szCs w:val="20"/>
              </w:rPr>
              <w:t>Remarks</w:t>
            </w:r>
          </w:p>
        </w:tc>
      </w:tr>
      <w:tr w:rsidR="00CD554B" w:rsidRPr="00E719C4" w14:paraId="43DFECF1" w14:textId="77777777" w:rsidTr="00B90ADA">
        <w:trPr>
          <w:trHeight w:val="352"/>
          <w:jc w:val="center"/>
        </w:trPr>
        <w:tc>
          <w:tcPr>
            <w:tcW w:w="9135" w:type="dxa"/>
            <w:gridSpan w:val="2"/>
            <w:tcBorders>
              <w:bottom w:val="dotted" w:sz="4" w:space="0" w:color="auto"/>
            </w:tcBorders>
          </w:tcPr>
          <w:p w14:paraId="68F04C41" w14:textId="5DD8876B" w:rsidR="00CD554B" w:rsidRPr="000A0413" w:rsidRDefault="00E505B5" w:rsidP="00902CED">
            <w:pPr>
              <w:pStyle w:val="ListParagraph"/>
              <w:keepNext/>
              <w:numPr>
                <w:ilvl w:val="0"/>
                <w:numId w:val="1"/>
              </w:numPr>
              <w:ind w:left="423" w:hanging="423"/>
              <w:jc w:val="both"/>
              <w:rPr>
                <w:rFonts w:ascii="Montserrat" w:hAnsi="Montserrat"/>
                <w:sz w:val="20"/>
                <w:szCs w:val="20"/>
              </w:rPr>
            </w:pPr>
            <w:permStart w:id="1472810948" w:edGrp="everyone" w:colFirst="1" w:colLast="1"/>
            <w:r w:rsidRPr="000A0413">
              <w:rPr>
                <w:rFonts w:ascii="Montserrat" w:hAnsi="Montserrat"/>
                <w:sz w:val="20"/>
                <w:szCs w:val="20"/>
              </w:rPr>
              <w:t>Letter application for authority to establish and operate as Money Service Business signed by the Proprietor/Managing Partner/President/Officer of Equivalent Rank containing the following:</w:t>
            </w:r>
          </w:p>
          <w:p w14:paraId="56CFF7D3" w14:textId="77777777" w:rsidR="00235CD5" w:rsidRPr="00BB6310" w:rsidRDefault="00235CD5" w:rsidP="00235CD5">
            <w:pPr>
              <w:pStyle w:val="ListParagraph"/>
              <w:keepNext/>
              <w:ind w:left="423"/>
              <w:jc w:val="both"/>
              <w:rPr>
                <w:rFonts w:ascii="Montserrat" w:hAnsi="Montserrat"/>
                <w:sz w:val="16"/>
                <w:szCs w:val="16"/>
              </w:rPr>
            </w:pPr>
          </w:p>
          <w:p w14:paraId="719640E5" w14:textId="77777777" w:rsidR="00E505B5" w:rsidRPr="000A0413" w:rsidRDefault="00E505B5" w:rsidP="00235CD5">
            <w:pPr>
              <w:pStyle w:val="ListParagraph"/>
              <w:keepNext/>
              <w:numPr>
                <w:ilvl w:val="1"/>
                <w:numId w:val="1"/>
              </w:numPr>
              <w:ind w:left="780"/>
              <w:jc w:val="both"/>
              <w:rPr>
                <w:rFonts w:ascii="Montserrat" w:hAnsi="Montserrat" w:cs="Arial"/>
                <w:sz w:val="20"/>
                <w:szCs w:val="20"/>
              </w:rPr>
            </w:pPr>
            <w:r w:rsidRPr="000A0413">
              <w:rPr>
                <w:rFonts w:ascii="Montserrat" w:hAnsi="Montserrat" w:cs="Arial"/>
                <w:sz w:val="20"/>
                <w:szCs w:val="20"/>
              </w:rPr>
              <w:t>Applicant’s authorized contact person relative to the application and contact number</w:t>
            </w:r>
          </w:p>
          <w:p w14:paraId="190E4AD0" w14:textId="77777777" w:rsidR="00E505B5" w:rsidRPr="000A0413" w:rsidRDefault="00E505B5" w:rsidP="00235CD5">
            <w:pPr>
              <w:pStyle w:val="ListParagraph"/>
              <w:numPr>
                <w:ilvl w:val="1"/>
                <w:numId w:val="1"/>
              </w:numPr>
              <w:ind w:left="780"/>
              <w:rPr>
                <w:rFonts w:ascii="Montserrat" w:hAnsi="Montserrat"/>
                <w:sz w:val="20"/>
                <w:szCs w:val="20"/>
              </w:rPr>
            </w:pPr>
            <w:r w:rsidRPr="000A0413">
              <w:rPr>
                <w:rFonts w:ascii="Montserrat" w:hAnsi="Montserrat"/>
                <w:sz w:val="20"/>
                <w:szCs w:val="20"/>
              </w:rPr>
              <w:t>Applicant’s email address to be used in communications with BSP and vice versa</w:t>
            </w:r>
          </w:p>
          <w:p w14:paraId="467BB038" w14:textId="77777777" w:rsidR="00E505B5" w:rsidRPr="000A0413" w:rsidRDefault="00E505B5" w:rsidP="00235CD5">
            <w:pPr>
              <w:pStyle w:val="ListParagraph"/>
              <w:numPr>
                <w:ilvl w:val="1"/>
                <w:numId w:val="1"/>
              </w:numPr>
              <w:ind w:left="780"/>
              <w:rPr>
                <w:rFonts w:ascii="Montserrat" w:hAnsi="Montserrat"/>
                <w:sz w:val="20"/>
                <w:szCs w:val="20"/>
              </w:rPr>
            </w:pPr>
            <w:r w:rsidRPr="000A0413">
              <w:rPr>
                <w:rFonts w:ascii="Montserrat" w:hAnsi="Montserrat"/>
                <w:sz w:val="20"/>
                <w:szCs w:val="20"/>
              </w:rPr>
              <w:t>Type of Money Service Business license being applied for</w:t>
            </w:r>
          </w:p>
          <w:p w14:paraId="65AA5877" w14:textId="3339A2AA" w:rsidR="00CD554B" w:rsidRPr="00B90ADA" w:rsidRDefault="00E505B5" w:rsidP="00B90ADA">
            <w:pPr>
              <w:pStyle w:val="ListParagraph"/>
              <w:numPr>
                <w:ilvl w:val="1"/>
                <w:numId w:val="1"/>
              </w:numPr>
              <w:ind w:left="780"/>
              <w:jc w:val="both"/>
              <w:rPr>
                <w:rFonts w:ascii="Montserrat" w:hAnsi="Montserrat"/>
                <w:sz w:val="20"/>
                <w:szCs w:val="20"/>
              </w:rPr>
            </w:pPr>
            <w:r w:rsidRPr="000A0413">
              <w:rPr>
                <w:rFonts w:ascii="Montserrat" w:hAnsi="Montserrat"/>
                <w:sz w:val="20"/>
                <w:szCs w:val="20"/>
              </w:rPr>
              <w:t xml:space="preserve">Average monthly network volume of transactions </w:t>
            </w:r>
            <w:r w:rsidR="00235CD5" w:rsidRPr="000A0413">
              <w:rPr>
                <w:rFonts w:ascii="Montserrat" w:hAnsi="Montserrat"/>
                <w:sz w:val="20"/>
                <w:szCs w:val="20"/>
              </w:rPr>
              <w:t>(</w:t>
            </w:r>
            <w:r w:rsidRPr="000A0413">
              <w:rPr>
                <w:rFonts w:ascii="Montserrat" w:hAnsi="Montserrat"/>
                <w:sz w:val="20"/>
                <w:szCs w:val="20"/>
              </w:rPr>
              <w:t>for types A, B, E and F applications only)</w:t>
            </w:r>
          </w:p>
        </w:tc>
        <w:tc>
          <w:tcPr>
            <w:tcW w:w="1324" w:type="dxa"/>
            <w:tcBorders>
              <w:bottom w:val="dotted" w:sz="4" w:space="0" w:color="auto"/>
            </w:tcBorders>
          </w:tcPr>
          <w:p w14:paraId="5310BAED" w14:textId="77777777" w:rsidR="00CD554B" w:rsidRPr="00902CED" w:rsidRDefault="00CD554B" w:rsidP="00471CF0">
            <w:pPr>
              <w:rPr>
                <w:rFonts w:ascii="Montserrat" w:hAnsi="Montserrat"/>
                <w:sz w:val="20"/>
              </w:rPr>
            </w:pPr>
          </w:p>
        </w:tc>
      </w:tr>
      <w:tr w:rsidR="00CD554B" w:rsidRPr="00E719C4" w14:paraId="4A7D4462" w14:textId="77777777" w:rsidTr="00DC47C4">
        <w:trPr>
          <w:trHeight w:val="361"/>
          <w:jc w:val="center"/>
        </w:trPr>
        <w:tc>
          <w:tcPr>
            <w:tcW w:w="6565" w:type="dxa"/>
            <w:tcBorders>
              <w:top w:val="single" w:sz="4" w:space="0" w:color="auto"/>
              <w:bottom w:val="single" w:sz="4" w:space="0" w:color="auto"/>
            </w:tcBorders>
            <w:shd w:val="clear" w:color="auto" w:fill="D9D9D9" w:themeFill="background1" w:themeFillShade="D9"/>
            <w:vAlign w:val="center"/>
          </w:tcPr>
          <w:p w14:paraId="353333D1" w14:textId="77777777" w:rsidR="00CD554B" w:rsidRPr="000A0413" w:rsidRDefault="00CD554B" w:rsidP="00AD717F">
            <w:pPr>
              <w:pStyle w:val="ListParagraph"/>
              <w:keepNext/>
              <w:ind w:left="360" w:hanging="219"/>
              <w:jc w:val="center"/>
              <w:rPr>
                <w:rFonts w:ascii="Montserrat" w:hAnsi="Montserrat"/>
                <w:b/>
                <w:sz w:val="20"/>
                <w:szCs w:val="20"/>
              </w:rPr>
            </w:pPr>
            <w:permStart w:id="1696009448" w:edGrp="everyone" w:colFirst="2" w:colLast="2"/>
            <w:permEnd w:id="1472810948"/>
            <w:r w:rsidRPr="000A0413">
              <w:rPr>
                <w:rFonts w:ascii="Montserrat" w:hAnsi="Montserrat"/>
                <w:b/>
                <w:sz w:val="20"/>
                <w:szCs w:val="20"/>
              </w:rPr>
              <w:t>Transaction</w:t>
            </w:r>
          </w:p>
        </w:tc>
        <w:tc>
          <w:tcPr>
            <w:tcW w:w="2570" w:type="dxa"/>
            <w:tcBorders>
              <w:top w:val="single" w:sz="4" w:space="0" w:color="auto"/>
            </w:tcBorders>
            <w:shd w:val="clear" w:color="auto" w:fill="D9D9D9" w:themeFill="background1" w:themeFillShade="D9"/>
            <w:vAlign w:val="center"/>
          </w:tcPr>
          <w:p w14:paraId="11816604" w14:textId="77777777" w:rsidR="00235CD5" w:rsidRPr="000A0413" w:rsidRDefault="00CD554B" w:rsidP="000C6066">
            <w:pPr>
              <w:pStyle w:val="ListParagraph"/>
              <w:keepNext/>
              <w:ind w:left="0"/>
              <w:jc w:val="center"/>
              <w:rPr>
                <w:rFonts w:ascii="Montserrat" w:hAnsi="Montserrat"/>
                <w:b/>
                <w:sz w:val="20"/>
                <w:szCs w:val="20"/>
              </w:rPr>
            </w:pPr>
            <w:r w:rsidRPr="000A0413">
              <w:rPr>
                <w:rFonts w:ascii="Montserrat" w:hAnsi="Montserrat"/>
                <w:b/>
                <w:sz w:val="20"/>
                <w:szCs w:val="20"/>
              </w:rPr>
              <w:t xml:space="preserve">Estimated Average </w:t>
            </w:r>
            <w:r w:rsidR="00053DCB" w:rsidRPr="000A0413">
              <w:rPr>
                <w:rFonts w:ascii="Montserrat" w:hAnsi="Montserrat"/>
                <w:b/>
                <w:sz w:val="20"/>
                <w:szCs w:val="20"/>
              </w:rPr>
              <w:t xml:space="preserve">Monthly Volume </w:t>
            </w:r>
          </w:p>
          <w:p w14:paraId="0857A296" w14:textId="03633F56" w:rsidR="00CD554B" w:rsidRPr="000A0413" w:rsidRDefault="00053DCB" w:rsidP="000C6066">
            <w:pPr>
              <w:pStyle w:val="ListParagraph"/>
              <w:keepNext/>
              <w:ind w:left="360"/>
              <w:jc w:val="center"/>
              <w:rPr>
                <w:rFonts w:ascii="Montserrat" w:hAnsi="Montserrat"/>
                <w:b/>
                <w:sz w:val="20"/>
                <w:szCs w:val="20"/>
              </w:rPr>
            </w:pPr>
            <w:r w:rsidRPr="000A0413">
              <w:rPr>
                <w:rFonts w:ascii="Montserrat" w:hAnsi="Montserrat"/>
                <w:b/>
                <w:sz w:val="20"/>
                <w:szCs w:val="20"/>
              </w:rPr>
              <w:t>(in Php)</w:t>
            </w:r>
          </w:p>
        </w:tc>
        <w:tc>
          <w:tcPr>
            <w:tcW w:w="1324" w:type="dxa"/>
            <w:vMerge w:val="restart"/>
          </w:tcPr>
          <w:p w14:paraId="2504F6D0" w14:textId="77777777" w:rsidR="00CD554B" w:rsidRPr="0096396B" w:rsidRDefault="00CD554B" w:rsidP="0096396B">
            <w:pPr>
              <w:rPr>
                <w:rFonts w:ascii="Montserrat" w:hAnsi="Montserrat"/>
                <w:sz w:val="20"/>
              </w:rPr>
            </w:pPr>
          </w:p>
        </w:tc>
      </w:tr>
      <w:tr w:rsidR="00CD554B" w:rsidRPr="00E719C4" w14:paraId="73F49C05" w14:textId="77777777" w:rsidTr="00DC47C4">
        <w:trPr>
          <w:trHeight w:val="262"/>
          <w:jc w:val="center"/>
        </w:trPr>
        <w:tc>
          <w:tcPr>
            <w:tcW w:w="6565" w:type="dxa"/>
            <w:tcBorders>
              <w:top w:val="single" w:sz="4" w:space="0" w:color="auto"/>
              <w:bottom w:val="single" w:sz="4" w:space="0" w:color="auto"/>
            </w:tcBorders>
            <w:vAlign w:val="center"/>
          </w:tcPr>
          <w:p w14:paraId="42B52DA2" w14:textId="77777777" w:rsidR="00CD554B" w:rsidRPr="000A0413" w:rsidRDefault="00CD554B" w:rsidP="00A4495A">
            <w:pPr>
              <w:keepNext/>
              <w:ind w:left="360"/>
              <w:rPr>
                <w:rFonts w:ascii="Montserrat" w:hAnsi="Montserrat"/>
                <w:sz w:val="20"/>
                <w:szCs w:val="20"/>
              </w:rPr>
            </w:pPr>
            <w:permStart w:id="1006722305" w:edGrp="everyone" w:colFirst="1" w:colLast="1"/>
            <w:permEnd w:id="1696009448"/>
            <w:r w:rsidRPr="000A0413">
              <w:rPr>
                <w:rFonts w:ascii="Montserrat" w:hAnsi="Montserrat"/>
                <w:sz w:val="20"/>
                <w:szCs w:val="20"/>
              </w:rPr>
              <w:t>FX Bought / FX Purchase</w:t>
            </w:r>
          </w:p>
        </w:tc>
        <w:tc>
          <w:tcPr>
            <w:tcW w:w="2570" w:type="dxa"/>
          </w:tcPr>
          <w:p w14:paraId="3BA46503" w14:textId="77777777" w:rsidR="00CD554B" w:rsidRPr="000A0413" w:rsidRDefault="00CD554B" w:rsidP="00973ED7">
            <w:pPr>
              <w:pStyle w:val="ListParagraph"/>
              <w:keepNext/>
              <w:ind w:left="360"/>
              <w:jc w:val="both"/>
              <w:rPr>
                <w:rFonts w:ascii="Montserrat" w:hAnsi="Montserrat"/>
                <w:sz w:val="20"/>
                <w:szCs w:val="20"/>
              </w:rPr>
            </w:pPr>
          </w:p>
        </w:tc>
        <w:tc>
          <w:tcPr>
            <w:tcW w:w="1324" w:type="dxa"/>
            <w:vMerge/>
          </w:tcPr>
          <w:p w14:paraId="2CC3F0AB" w14:textId="77777777" w:rsidR="00CD554B" w:rsidRPr="00902CED" w:rsidRDefault="00CD554B" w:rsidP="00BE2DD4">
            <w:pPr>
              <w:pStyle w:val="ListParagraph"/>
              <w:rPr>
                <w:rFonts w:ascii="Montserrat" w:hAnsi="Montserrat"/>
                <w:sz w:val="20"/>
              </w:rPr>
            </w:pPr>
          </w:p>
        </w:tc>
      </w:tr>
      <w:tr w:rsidR="00CD554B" w:rsidRPr="00E719C4" w14:paraId="3458900D" w14:textId="77777777" w:rsidTr="00DC47C4">
        <w:trPr>
          <w:trHeight w:val="253"/>
          <w:jc w:val="center"/>
        </w:trPr>
        <w:tc>
          <w:tcPr>
            <w:tcW w:w="6565" w:type="dxa"/>
            <w:tcBorders>
              <w:top w:val="single" w:sz="4" w:space="0" w:color="auto"/>
              <w:bottom w:val="single" w:sz="4" w:space="0" w:color="auto"/>
            </w:tcBorders>
            <w:vAlign w:val="center"/>
          </w:tcPr>
          <w:p w14:paraId="0A126C19" w14:textId="77777777" w:rsidR="00CD554B" w:rsidRPr="000A0413" w:rsidRDefault="00CD554B" w:rsidP="00A4495A">
            <w:pPr>
              <w:keepNext/>
              <w:ind w:left="360"/>
              <w:rPr>
                <w:rFonts w:ascii="Montserrat" w:hAnsi="Montserrat"/>
                <w:sz w:val="20"/>
                <w:szCs w:val="20"/>
              </w:rPr>
            </w:pPr>
            <w:permStart w:id="138095935" w:edGrp="everyone" w:colFirst="1" w:colLast="1"/>
            <w:permEnd w:id="1006722305"/>
            <w:r w:rsidRPr="000A0413">
              <w:rPr>
                <w:rFonts w:ascii="Montserrat" w:hAnsi="Montserrat"/>
                <w:sz w:val="20"/>
                <w:szCs w:val="20"/>
              </w:rPr>
              <w:t>FX Sold / FX Sale</w:t>
            </w:r>
          </w:p>
        </w:tc>
        <w:tc>
          <w:tcPr>
            <w:tcW w:w="2570" w:type="dxa"/>
          </w:tcPr>
          <w:p w14:paraId="7FC9AD5B" w14:textId="77777777" w:rsidR="00CD554B" w:rsidRPr="000A0413" w:rsidRDefault="00CD554B" w:rsidP="00973ED7">
            <w:pPr>
              <w:pStyle w:val="ListParagraph"/>
              <w:keepNext/>
              <w:ind w:left="360"/>
              <w:jc w:val="both"/>
              <w:rPr>
                <w:rFonts w:ascii="Montserrat" w:hAnsi="Montserrat"/>
                <w:sz w:val="20"/>
                <w:szCs w:val="20"/>
              </w:rPr>
            </w:pPr>
          </w:p>
        </w:tc>
        <w:tc>
          <w:tcPr>
            <w:tcW w:w="1324" w:type="dxa"/>
            <w:vMerge/>
          </w:tcPr>
          <w:p w14:paraId="770C77B0" w14:textId="77777777" w:rsidR="00CD554B" w:rsidRPr="00902CED" w:rsidRDefault="00CD554B" w:rsidP="00BE2DD4">
            <w:pPr>
              <w:pStyle w:val="ListParagraph"/>
              <w:rPr>
                <w:rFonts w:ascii="Montserrat" w:hAnsi="Montserrat"/>
                <w:sz w:val="20"/>
              </w:rPr>
            </w:pPr>
          </w:p>
        </w:tc>
      </w:tr>
      <w:tr w:rsidR="00CD554B" w:rsidRPr="00E719C4" w14:paraId="07E640AF" w14:textId="77777777" w:rsidTr="00DC47C4">
        <w:trPr>
          <w:trHeight w:val="280"/>
          <w:jc w:val="center"/>
        </w:trPr>
        <w:tc>
          <w:tcPr>
            <w:tcW w:w="6565" w:type="dxa"/>
            <w:tcBorders>
              <w:top w:val="single" w:sz="4" w:space="0" w:color="auto"/>
              <w:bottom w:val="single" w:sz="4" w:space="0" w:color="auto"/>
            </w:tcBorders>
            <w:vAlign w:val="center"/>
          </w:tcPr>
          <w:p w14:paraId="449B18F7" w14:textId="77777777" w:rsidR="00CD554B" w:rsidRPr="000A0413" w:rsidRDefault="00CD554B" w:rsidP="0092240C">
            <w:pPr>
              <w:keepNext/>
              <w:ind w:left="360"/>
              <w:jc w:val="both"/>
              <w:rPr>
                <w:rFonts w:ascii="Montserrat" w:hAnsi="Montserrat"/>
                <w:sz w:val="20"/>
                <w:szCs w:val="20"/>
              </w:rPr>
            </w:pPr>
            <w:permStart w:id="1700100042" w:edGrp="everyone" w:colFirst="1" w:colLast="1"/>
            <w:permEnd w:id="138095935"/>
            <w:r w:rsidRPr="000A0413">
              <w:rPr>
                <w:rFonts w:ascii="Montserrat" w:hAnsi="Montserrat"/>
                <w:sz w:val="20"/>
                <w:szCs w:val="20"/>
              </w:rPr>
              <w:t>Domestic and international pay-out (inward) transactions</w:t>
            </w:r>
          </w:p>
        </w:tc>
        <w:tc>
          <w:tcPr>
            <w:tcW w:w="2570" w:type="dxa"/>
          </w:tcPr>
          <w:p w14:paraId="0D199832" w14:textId="77777777" w:rsidR="00CD554B" w:rsidRPr="000A0413" w:rsidRDefault="00CD554B" w:rsidP="00973ED7">
            <w:pPr>
              <w:pStyle w:val="ListParagraph"/>
              <w:keepNext/>
              <w:ind w:left="360"/>
              <w:jc w:val="both"/>
              <w:rPr>
                <w:rFonts w:ascii="Montserrat" w:hAnsi="Montserrat"/>
                <w:sz w:val="20"/>
                <w:szCs w:val="20"/>
              </w:rPr>
            </w:pPr>
          </w:p>
        </w:tc>
        <w:tc>
          <w:tcPr>
            <w:tcW w:w="1324" w:type="dxa"/>
            <w:vMerge/>
          </w:tcPr>
          <w:p w14:paraId="29F06F30" w14:textId="77777777" w:rsidR="00CD554B" w:rsidRPr="00902CED" w:rsidRDefault="00CD554B" w:rsidP="00BE2DD4">
            <w:pPr>
              <w:pStyle w:val="ListParagraph"/>
              <w:rPr>
                <w:rFonts w:ascii="Montserrat" w:hAnsi="Montserrat"/>
                <w:sz w:val="20"/>
              </w:rPr>
            </w:pPr>
          </w:p>
        </w:tc>
      </w:tr>
      <w:tr w:rsidR="00CD554B" w:rsidRPr="00E719C4" w14:paraId="1D8988E9" w14:textId="77777777" w:rsidTr="00DC47C4">
        <w:trPr>
          <w:trHeight w:val="288"/>
          <w:jc w:val="center"/>
        </w:trPr>
        <w:tc>
          <w:tcPr>
            <w:tcW w:w="6565" w:type="dxa"/>
            <w:tcBorders>
              <w:top w:val="single" w:sz="4" w:space="0" w:color="auto"/>
            </w:tcBorders>
            <w:vAlign w:val="center"/>
          </w:tcPr>
          <w:p w14:paraId="274C2E8D" w14:textId="77777777" w:rsidR="00CD554B" w:rsidRPr="000A0413" w:rsidRDefault="00CD554B" w:rsidP="0092240C">
            <w:pPr>
              <w:keepNext/>
              <w:ind w:left="360"/>
              <w:jc w:val="both"/>
              <w:rPr>
                <w:rFonts w:ascii="Montserrat" w:hAnsi="Montserrat"/>
                <w:sz w:val="20"/>
                <w:szCs w:val="20"/>
              </w:rPr>
            </w:pPr>
            <w:permStart w:id="1849573969" w:edGrp="everyone" w:colFirst="1" w:colLast="1"/>
            <w:permEnd w:id="1700100042"/>
            <w:r w:rsidRPr="000A0413">
              <w:rPr>
                <w:rFonts w:ascii="Montserrat" w:hAnsi="Montserrat"/>
                <w:sz w:val="20"/>
                <w:szCs w:val="20"/>
              </w:rPr>
              <w:t>Domestic and international send-out (outward) transactions</w:t>
            </w:r>
          </w:p>
        </w:tc>
        <w:tc>
          <w:tcPr>
            <w:tcW w:w="2570" w:type="dxa"/>
          </w:tcPr>
          <w:p w14:paraId="30A29ACF" w14:textId="77777777" w:rsidR="00CD554B" w:rsidRPr="000A0413" w:rsidRDefault="00CD554B" w:rsidP="00973ED7">
            <w:pPr>
              <w:pStyle w:val="ListParagraph"/>
              <w:keepNext/>
              <w:ind w:left="360"/>
              <w:jc w:val="both"/>
              <w:rPr>
                <w:rFonts w:ascii="Montserrat" w:hAnsi="Montserrat"/>
                <w:sz w:val="20"/>
                <w:szCs w:val="20"/>
              </w:rPr>
            </w:pPr>
          </w:p>
        </w:tc>
        <w:tc>
          <w:tcPr>
            <w:tcW w:w="1324" w:type="dxa"/>
            <w:vMerge/>
          </w:tcPr>
          <w:p w14:paraId="6919CAE4" w14:textId="77777777" w:rsidR="00CD554B" w:rsidRPr="00902CED" w:rsidRDefault="00CD554B" w:rsidP="007400A8">
            <w:pPr>
              <w:pStyle w:val="ListParagraph"/>
              <w:rPr>
                <w:rFonts w:ascii="Montserrat" w:hAnsi="Montserrat"/>
                <w:sz w:val="20"/>
              </w:rPr>
            </w:pPr>
          </w:p>
        </w:tc>
      </w:tr>
      <w:permEnd w:id="1849573969"/>
      <w:tr w:rsidR="00CD554B" w:rsidRPr="00E719C4" w14:paraId="0DD064F0" w14:textId="77777777" w:rsidTr="00DC47C4">
        <w:trPr>
          <w:trHeight w:val="263"/>
          <w:jc w:val="center"/>
        </w:trPr>
        <w:tc>
          <w:tcPr>
            <w:tcW w:w="6565" w:type="dxa"/>
            <w:tcBorders>
              <w:top w:val="single" w:sz="4" w:space="0" w:color="auto"/>
              <w:bottom w:val="single" w:sz="4" w:space="0" w:color="auto"/>
            </w:tcBorders>
            <w:vAlign w:val="center"/>
          </w:tcPr>
          <w:p w14:paraId="405624B1" w14:textId="77777777" w:rsidR="00CD554B" w:rsidRPr="000A0413" w:rsidRDefault="00CD554B" w:rsidP="00790A40">
            <w:pPr>
              <w:keepNext/>
              <w:jc w:val="center"/>
              <w:rPr>
                <w:rFonts w:ascii="Montserrat" w:hAnsi="Montserrat"/>
                <w:sz w:val="20"/>
                <w:szCs w:val="20"/>
              </w:rPr>
            </w:pPr>
            <w:r w:rsidRPr="000A0413">
              <w:rPr>
                <w:rFonts w:ascii="Montserrat" w:hAnsi="Montserrat"/>
                <w:sz w:val="20"/>
                <w:szCs w:val="20"/>
              </w:rPr>
              <w:t>TOTAL</w:t>
            </w:r>
          </w:p>
        </w:tc>
        <w:tc>
          <w:tcPr>
            <w:tcW w:w="2570" w:type="dxa"/>
            <w:tcBorders>
              <w:bottom w:val="single" w:sz="4" w:space="0" w:color="auto"/>
            </w:tcBorders>
          </w:tcPr>
          <w:p w14:paraId="43CA702B" w14:textId="77777777" w:rsidR="00CD554B" w:rsidRPr="000A0413" w:rsidRDefault="00CD554B" w:rsidP="00973ED7">
            <w:pPr>
              <w:pStyle w:val="ListParagraph"/>
              <w:keepNext/>
              <w:ind w:left="360"/>
              <w:jc w:val="both"/>
              <w:rPr>
                <w:rFonts w:ascii="Montserrat" w:hAnsi="Montserrat"/>
                <w:sz w:val="20"/>
                <w:szCs w:val="20"/>
              </w:rPr>
            </w:pPr>
            <w:permStart w:id="633152104" w:edGrp="everyone"/>
            <w:permEnd w:id="633152104"/>
          </w:p>
        </w:tc>
        <w:tc>
          <w:tcPr>
            <w:tcW w:w="1324" w:type="dxa"/>
            <w:vMerge/>
            <w:tcBorders>
              <w:bottom w:val="single" w:sz="4" w:space="0" w:color="auto"/>
            </w:tcBorders>
          </w:tcPr>
          <w:p w14:paraId="483E019B" w14:textId="77777777" w:rsidR="00CD554B" w:rsidRPr="00902CED" w:rsidRDefault="00CD554B" w:rsidP="007400A8">
            <w:pPr>
              <w:pStyle w:val="ListParagraph"/>
              <w:rPr>
                <w:rFonts w:ascii="Montserrat" w:hAnsi="Montserrat"/>
                <w:sz w:val="20"/>
              </w:rPr>
            </w:pPr>
          </w:p>
        </w:tc>
      </w:tr>
      <w:tr w:rsidR="00E505B5" w:rsidRPr="00E719C4" w14:paraId="545DD793" w14:textId="77777777" w:rsidTr="00B90ADA">
        <w:trPr>
          <w:trHeight w:val="388"/>
          <w:jc w:val="center"/>
        </w:trPr>
        <w:tc>
          <w:tcPr>
            <w:tcW w:w="9135" w:type="dxa"/>
            <w:gridSpan w:val="2"/>
            <w:tcBorders>
              <w:bottom w:val="dotted" w:sz="4" w:space="0" w:color="auto"/>
            </w:tcBorders>
          </w:tcPr>
          <w:p w14:paraId="6710B873" w14:textId="252D720F" w:rsidR="00235CD5" w:rsidRPr="000A0413" w:rsidRDefault="00235CD5" w:rsidP="00E505B5">
            <w:pPr>
              <w:numPr>
                <w:ilvl w:val="0"/>
                <w:numId w:val="5"/>
              </w:numPr>
              <w:spacing w:line="259" w:lineRule="auto"/>
              <w:ind w:left="338"/>
              <w:rPr>
                <w:rFonts w:ascii="Montserrat" w:hAnsi="Montserrat" w:cs="Arial"/>
                <w:sz w:val="20"/>
                <w:szCs w:val="20"/>
              </w:rPr>
            </w:pPr>
            <w:permStart w:id="1430218974" w:edGrp="everyone" w:colFirst="1" w:colLast="1"/>
            <w:r w:rsidRPr="000A0413">
              <w:rPr>
                <w:rFonts w:ascii="Montserrat" w:hAnsi="Montserrat" w:cs="Arial"/>
                <w:sz w:val="20"/>
                <w:szCs w:val="20"/>
                <w:u w:val="single"/>
              </w:rPr>
              <w:t>For single proprietorship</w:t>
            </w:r>
          </w:p>
          <w:p w14:paraId="7B4D73DB" w14:textId="48877649" w:rsidR="00235CD5" w:rsidRPr="000A0413" w:rsidRDefault="00235CD5" w:rsidP="00235CD5">
            <w:pPr>
              <w:pStyle w:val="ListParagraph"/>
              <w:numPr>
                <w:ilvl w:val="0"/>
                <w:numId w:val="15"/>
              </w:numPr>
              <w:spacing w:line="259" w:lineRule="auto"/>
              <w:ind w:left="960"/>
              <w:rPr>
                <w:rFonts w:ascii="Montserrat" w:hAnsi="Montserrat" w:cs="Arial"/>
                <w:sz w:val="20"/>
                <w:szCs w:val="20"/>
              </w:rPr>
            </w:pPr>
            <w:r w:rsidRPr="000A0413">
              <w:rPr>
                <w:rFonts w:ascii="Montserrat" w:hAnsi="Montserrat" w:cs="Arial"/>
                <w:sz w:val="20"/>
                <w:szCs w:val="20"/>
              </w:rPr>
              <w:t>Copy of Certificate of Business Name Registration</w:t>
            </w:r>
          </w:p>
          <w:p w14:paraId="0FD1A4B1" w14:textId="77777777" w:rsidR="00235CD5" w:rsidRPr="000A0413" w:rsidRDefault="00235CD5" w:rsidP="00235CD5">
            <w:pPr>
              <w:pStyle w:val="ListParagraph"/>
              <w:spacing w:line="259" w:lineRule="auto"/>
              <w:ind w:left="960"/>
              <w:rPr>
                <w:rFonts w:ascii="Montserrat" w:hAnsi="Montserrat" w:cs="Arial"/>
                <w:sz w:val="20"/>
                <w:szCs w:val="20"/>
                <w:u w:val="single"/>
              </w:rPr>
            </w:pPr>
          </w:p>
          <w:p w14:paraId="1FEC0639" w14:textId="5B7D64B7" w:rsidR="00E505B5" w:rsidRPr="000A0413" w:rsidRDefault="00E505B5" w:rsidP="00235CD5">
            <w:pPr>
              <w:spacing w:line="259" w:lineRule="auto"/>
              <w:ind w:left="338"/>
              <w:rPr>
                <w:rFonts w:ascii="Montserrat" w:hAnsi="Montserrat" w:cs="Arial"/>
                <w:sz w:val="20"/>
                <w:szCs w:val="20"/>
              </w:rPr>
            </w:pPr>
            <w:r w:rsidRPr="000A0413">
              <w:rPr>
                <w:rFonts w:ascii="Montserrat" w:hAnsi="Montserrat" w:cs="Arial"/>
                <w:sz w:val="20"/>
                <w:szCs w:val="20"/>
                <w:u w:val="single"/>
              </w:rPr>
              <w:t>For new partnership/corporation/cooperative</w:t>
            </w:r>
          </w:p>
          <w:p w14:paraId="11DB4A44" w14:textId="187506A4" w:rsidR="00E505B5" w:rsidRPr="000A0413" w:rsidRDefault="00E505B5" w:rsidP="00F677A2">
            <w:pPr>
              <w:pStyle w:val="ListParagraph"/>
              <w:numPr>
                <w:ilvl w:val="0"/>
                <w:numId w:val="14"/>
              </w:numPr>
              <w:ind w:left="960"/>
              <w:jc w:val="both"/>
              <w:rPr>
                <w:rFonts w:ascii="Montserrat" w:hAnsi="Montserrat" w:cs="Arial"/>
                <w:sz w:val="20"/>
                <w:szCs w:val="20"/>
              </w:rPr>
            </w:pPr>
            <w:r w:rsidRPr="000A0413">
              <w:rPr>
                <w:rFonts w:ascii="Montserrat" w:hAnsi="Montserrat" w:cs="Arial"/>
                <w:sz w:val="20"/>
                <w:szCs w:val="20"/>
              </w:rPr>
              <w:t>Proposed Articles of Partnership (AOP)/</w:t>
            </w:r>
            <w:r w:rsidR="00235CD5" w:rsidRPr="000A0413">
              <w:rPr>
                <w:rFonts w:ascii="Montserrat" w:hAnsi="Montserrat" w:cs="Arial"/>
                <w:sz w:val="20"/>
                <w:szCs w:val="20"/>
              </w:rPr>
              <w:t xml:space="preserve"> </w:t>
            </w:r>
            <w:r w:rsidRPr="000A0413">
              <w:rPr>
                <w:rFonts w:ascii="Montserrat" w:hAnsi="Montserrat" w:cs="Arial"/>
                <w:sz w:val="20"/>
                <w:szCs w:val="20"/>
              </w:rPr>
              <w:t>Articles of</w:t>
            </w:r>
            <w:r w:rsidR="00933EFF" w:rsidRPr="000A0413">
              <w:rPr>
                <w:rFonts w:ascii="Montserrat" w:hAnsi="Montserrat" w:cs="Arial"/>
                <w:sz w:val="20"/>
                <w:szCs w:val="20"/>
              </w:rPr>
              <w:t xml:space="preserve"> </w:t>
            </w:r>
            <w:r w:rsidRPr="000A0413">
              <w:rPr>
                <w:rFonts w:ascii="Montserrat" w:hAnsi="Montserrat" w:cs="Arial"/>
                <w:sz w:val="20"/>
                <w:szCs w:val="20"/>
              </w:rPr>
              <w:t>Incorporation (AOI)</w:t>
            </w:r>
            <w:r w:rsidR="00235CD5" w:rsidRPr="000A0413">
              <w:rPr>
                <w:rFonts w:ascii="Montserrat" w:hAnsi="Montserrat" w:cs="Arial"/>
                <w:sz w:val="20"/>
                <w:szCs w:val="20"/>
              </w:rPr>
              <w:t xml:space="preserve">/ </w:t>
            </w:r>
            <w:r w:rsidRPr="000A0413">
              <w:rPr>
                <w:rFonts w:ascii="Montserrat" w:hAnsi="Montserrat" w:cs="Arial"/>
                <w:sz w:val="20"/>
                <w:szCs w:val="20"/>
              </w:rPr>
              <w:t xml:space="preserve">Articles of Cooperation (AOC) </w:t>
            </w:r>
          </w:p>
          <w:p w14:paraId="5C8C80F7" w14:textId="008FDF8F" w:rsidR="00235CD5" w:rsidRPr="000A0413" w:rsidRDefault="00235CD5" w:rsidP="00235CD5">
            <w:pPr>
              <w:pStyle w:val="ListParagraph"/>
              <w:numPr>
                <w:ilvl w:val="0"/>
                <w:numId w:val="14"/>
              </w:numPr>
              <w:ind w:left="960"/>
              <w:rPr>
                <w:rFonts w:ascii="Montserrat" w:hAnsi="Montserrat" w:cs="Arial"/>
                <w:sz w:val="20"/>
                <w:szCs w:val="20"/>
              </w:rPr>
            </w:pPr>
            <w:r w:rsidRPr="000A0413">
              <w:rPr>
                <w:rFonts w:ascii="Montserrat" w:hAnsi="Montserrat" w:cs="Arial"/>
                <w:sz w:val="20"/>
                <w:szCs w:val="20"/>
              </w:rPr>
              <w:t>Proof of approval/reservation of entity name from SEC/CDA</w:t>
            </w:r>
          </w:p>
          <w:p w14:paraId="24BCCE33" w14:textId="77777777" w:rsidR="00E505B5" w:rsidRPr="00BB6310" w:rsidRDefault="00E505B5" w:rsidP="00E505B5">
            <w:pPr>
              <w:pStyle w:val="ListParagraph"/>
              <w:keepNext/>
              <w:ind w:left="0"/>
              <w:jc w:val="both"/>
              <w:rPr>
                <w:rFonts w:ascii="Montserrat" w:hAnsi="Montserrat" w:cs="Arial"/>
                <w:sz w:val="16"/>
                <w:szCs w:val="16"/>
              </w:rPr>
            </w:pPr>
          </w:p>
          <w:p w14:paraId="661C5F4A" w14:textId="5A71DC5E" w:rsidR="00E505B5" w:rsidRPr="000A0413" w:rsidRDefault="00E505B5" w:rsidP="00720058">
            <w:pPr>
              <w:ind w:left="360"/>
              <w:rPr>
                <w:rFonts w:ascii="Montserrat" w:hAnsi="Montserrat" w:cs="Arial"/>
                <w:sz w:val="20"/>
                <w:szCs w:val="20"/>
                <w:u w:val="single"/>
              </w:rPr>
            </w:pPr>
            <w:r w:rsidRPr="000A0413">
              <w:rPr>
                <w:rFonts w:ascii="Montserrat" w:hAnsi="Montserrat" w:cs="Arial"/>
                <w:sz w:val="20"/>
                <w:szCs w:val="20"/>
                <w:u w:val="single"/>
              </w:rPr>
              <w:t>For existing partnership/corporation/cooperative</w:t>
            </w:r>
          </w:p>
          <w:p w14:paraId="0428A0BD" w14:textId="00182F12" w:rsidR="00E505B5" w:rsidRPr="000A0413" w:rsidRDefault="00F9691D" w:rsidP="00F9691D">
            <w:pPr>
              <w:numPr>
                <w:ilvl w:val="0"/>
                <w:numId w:val="6"/>
              </w:numPr>
              <w:spacing w:line="259" w:lineRule="auto"/>
              <w:ind w:left="968"/>
              <w:jc w:val="both"/>
              <w:rPr>
                <w:rFonts w:ascii="Montserrat" w:hAnsi="Montserrat" w:cs="Arial"/>
                <w:sz w:val="20"/>
                <w:szCs w:val="20"/>
              </w:rPr>
            </w:pPr>
            <w:r w:rsidRPr="000A0413">
              <w:rPr>
                <w:rFonts w:ascii="Montserrat" w:hAnsi="Montserrat" w:cs="Arial"/>
                <w:sz w:val="20"/>
                <w:szCs w:val="20"/>
              </w:rPr>
              <w:t>Proposed amended AOP/ AOI/ AOC</w:t>
            </w:r>
          </w:p>
          <w:p w14:paraId="7746683C" w14:textId="51C0E9E8" w:rsidR="00E505B5" w:rsidRPr="000A0413" w:rsidRDefault="00F9691D" w:rsidP="00F9691D">
            <w:pPr>
              <w:numPr>
                <w:ilvl w:val="0"/>
                <w:numId w:val="6"/>
              </w:numPr>
              <w:spacing w:line="259" w:lineRule="auto"/>
              <w:ind w:left="968"/>
              <w:jc w:val="both"/>
              <w:rPr>
                <w:rFonts w:ascii="Montserrat" w:hAnsi="Montserrat" w:cs="Arial"/>
                <w:sz w:val="20"/>
                <w:szCs w:val="20"/>
              </w:rPr>
            </w:pPr>
            <w:r w:rsidRPr="000A0413">
              <w:rPr>
                <w:rFonts w:ascii="Montserrat" w:hAnsi="Montserrat" w:cs="Arial"/>
                <w:sz w:val="20"/>
                <w:szCs w:val="20"/>
              </w:rPr>
              <w:t>Current AOP/AOI/AOC certified by the SEC/CDA</w:t>
            </w:r>
          </w:p>
          <w:p w14:paraId="70DA534D" w14:textId="1EC54D01" w:rsidR="00F9691D" w:rsidRPr="000A0413" w:rsidRDefault="00F9691D" w:rsidP="00F9691D">
            <w:pPr>
              <w:numPr>
                <w:ilvl w:val="0"/>
                <w:numId w:val="6"/>
              </w:numPr>
              <w:spacing w:line="259" w:lineRule="auto"/>
              <w:ind w:left="960"/>
              <w:jc w:val="both"/>
              <w:rPr>
                <w:rFonts w:ascii="Montserrat" w:hAnsi="Montserrat" w:cs="Arial"/>
                <w:sz w:val="20"/>
                <w:szCs w:val="20"/>
              </w:rPr>
            </w:pPr>
            <w:r w:rsidRPr="000A0413">
              <w:rPr>
                <w:rFonts w:ascii="Montserrat" w:hAnsi="Montserrat" w:cs="Arial"/>
                <w:sz w:val="20"/>
                <w:szCs w:val="20"/>
              </w:rPr>
              <w:t>Notarized and signed Director’s Certificate on the approval of the amendments</w:t>
            </w:r>
          </w:p>
          <w:p w14:paraId="1227D7F0" w14:textId="2878D412" w:rsidR="00F9691D" w:rsidRPr="000A0413" w:rsidRDefault="00F9691D" w:rsidP="00F9691D">
            <w:pPr>
              <w:numPr>
                <w:ilvl w:val="0"/>
                <w:numId w:val="6"/>
              </w:numPr>
              <w:spacing w:line="259" w:lineRule="auto"/>
              <w:ind w:left="960"/>
              <w:jc w:val="both"/>
              <w:rPr>
                <w:rFonts w:ascii="Montserrat" w:hAnsi="Montserrat" w:cs="Arial"/>
                <w:sz w:val="20"/>
                <w:szCs w:val="20"/>
              </w:rPr>
            </w:pPr>
            <w:r w:rsidRPr="000A0413">
              <w:rPr>
                <w:rFonts w:ascii="Montserrat" w:hAnsi="Montserrat" w:cs="Arial"/>
                <w:sz w:val="20"/>
                <w:szCs w:val="20"/>
              </w:rPr>
              <w:t>General Information Sheet as of the date of meeting when the amendment/s to AOI and/or By-laws was/were approved</w:t>
            </w:r>
          </w:p>
          <w:p w14:paraId="048B0589" w14:textId="2368DB4B" w:rsidR="00E505B5" w:rsidRPr="000A0413" w:rsidRDefault="00F9691D" w:rsidP="00F765F7">
            <w:pPr>
              <w:numPr>
                <w:ilvl w:val="0"/>
                <w:numId w:val="6"/>
              </w:numPr>
              <w:spacing w:line="259" w:lineRule="auto"/>
              <w:ind w:left="960"/>
              <w:jc w:val="both"/>
              <w:rPr>
                <w:rFonts w:ascii="Montserrat" w:hAnsi="Montserrat" w:cs="Arial"/>
                <w:sz w:val="20"/>
                <w:szCs w:val="20"/>
              </w:rPr>
            </w:pPr>
            <w:r w:rsidRPr="000A0413">
              <w:rPr>
                <w:rFonts w:ascii="Montserrat" w:hAnsi="Montserrat" w:cs="Arial"/>
                <w:sz w:val="20"/>
                <w:szCs w:val="20"/>
              </w:rPr>
              <w:t>Notarized Secretary’s Certificate on no pending case of intra-corporate dispute</w:t>
            </w:r>
          </w:p>
        </w:tc>
        <w:tc>
          <w:tcPr>
            <w:tcW w:w="1324" w:type="dxa"/>
          </w:tcPr>
          <w:p w14:paraId="6460104A" w14:textId="77777777" w:rsidR="00E505B5" w:rsidRPr="00902CED" w:rsidRDefault="00E505B5" w:rsidP="00E505B5">
            <w:pPr>
              <w:rPr>
                <w:rFonts w:ascii="Montserrat" w:hAnsi="Montserrat"/>
                <w:sz w:val="20"/>
              </w:rPr>
            </w:pPr>
          </w:p>
        </w:tc>
      </w:tr>
      <w:permEnd w:id="1430218974"/>
      <w:tr w:rsidR="00E505B5" w:rsidRPr="00E719C4" w14:paraId="75EEF6AF" w14:textId="77777777" w:rsidTr="00B90ADA">
        <w:trPr>
          <w:trHeight w:val="388"/>
          <w:jc w:val="center"/>
        </w:trPr>
        <w:tc>
          <w:tcPr>
            <w:tcW w:w="9135" w:type="dxa"/>
            <w:gridSpan w:val="2"/>
            <w:tcBorders>
              <w:right w:val="single" w:sz="4" w:space="0" w:color="auto"/>
            </w:tcBorders>
            <w:shd w:val="clear" w:color="auto" w:fill="auto"/>
          </w:tcPr>
          <w:p w14:paraId="083DFFFE" w14:textId="77777777" w:rsidR="004C21AA" w:rsidRDefault="00E505B5" w:rsidP="004C21AA">
            <w:pPr>
              <w:numPr>
                <w:ilvl w:val="0"/>
                <w:numId w:val="5"/>
              </w:numPr>
              <w:spacing w:line="259" w:lineRule="auto"/>
              <w:ind w:left="360"/>
              <w:rPr>
                <w:rFonts w:ascii="Montserrat" w:hAnsi="Montserrat" w:cs="Arial"/>
                <w:sz w:val="20"/>
                <w:szCs w:val="20"/>
              </w:rPr>
            </w:pPr>
            <w:r w:rsidRPr="000A0413">
              <w:rPr>
                <w:rFonts w:ascii="Montserrat" w:hAnsi="Montserrat" w:cs="Arial"/>
                <w:sz w:val="20"/>
                <w:szCs w:val="20"/>
              </w:rPr>
              <w:t>Business Plan which includes the following, at a minimum:</w:t>
            </w:r>
          </w:p>
          <w:p w14:paraId="138B61DE" w14:textId="77777777" w:rsidR="00D17B7F" w:rsidRDefault="00E505B5" w:rsidP="00D17B7F">
            <w:pPr>
              <w:pStyle w:val="ListParagraph"/>
              <w:numPr>
                <w:ilvl w:val="0"/>
                <w:numId w:val="9"/>
              </w:numPr>
              <w:spacing w:line="259" w:lineRule="auto"/>
              <w:ind w:left="780"/>
              <w:rPr>
                <w:rFonts w:ascii="Montserrat" w:hAnsi="Montserrat" w:cs="Arial"/>
                <w:sz w:val="20"/>
                <w:szCs w:val="20"/>
              </w:rPr>
            </w:pPr>
            <w:r w:rsidRPr="004C21AA">
              <w:rPr>
                <w:rFonts w:ascii="Montserrat" w:hAnsi="Montserrat" w:cs="Arial"/>
                <w:sz w:val="20"/>
                <w:szCs w:val="20"/>
              </w:rPr>
              <w:t>Purpose of the Business</w:t>
            </w:r>
          </w:p>
          <w:p w14:paraId="5D072705" w14:textId="77777777" w:rsidR="00D17B7F" w:rsidRDefault="00E505B5" w:rsidP="00D17B7F">
            <w:pPr>
              <w:pStyle w:val="ListParagraph"/>
              <w:numPr>
                <w:ilvl w:val="0"/>
                <w:numId w:val="9"/>
              </w:numPr>
              <w:spacing w:line="259" w:lineRule="auto"/>
              <w:ind w:left="780"/>
              <w:rPr>
                <w:rFonts w:ascii="Montserrat" w:hAnsi="Montserrat" w:cs="Arial"/>
                <w:sz w:val="20"/>
                <w:szCs w:val="20"/>
              </w:rPr>
            </w:pPr>
            <w:r w:rsidRPr="00D17B7F">
              <w:rPr>
                <w:rFonts w:ascii="Montserrat" w:hAnsi="Montserrat" w:cs="Arial"/>
                <w:sz w:val="20"/>
                <w:szCs w:val="20"/>
              </w:rPr>
              <w:t>Form of Business Organization and Organizational Structure</w:t>
            </w:r>
          </w:p>
          <w:p w14:paraId="1948334C" w14:textId="77777777" w:rsidR="00D17B7F" w:rsidRDefault="00E505B5" w:rsidP="00D17B7F">
            <w:pPr>
              <w:pStyle w:val="ListParagraph"/>
              <w:numPr>
                <w:ilvl w:val="0"/>
                <w:numId w:val="9"/>
              </w:numPr>
              <w:spacing w:line="259" w:lineRule="auto"/>
              <w:ind w:left="780"/>
              <w:rPr>
                <w:rFonts w:ascii="Montserrat" w:hAnsi="Montserrat" w:cs="Arial"/>
                <w:sz w:val="20"/>
                <w:szCs w:val="20"/>
              </w:rPr>
            </w:pPr>
            <w:r w:rsidRPr="00D17B7F">
              <w:rPr>
                <w:rFonts w:ascii="Montserrat" w:hAnsi="Montserrat" w:cs="Arial"/>
                <w:sz w:val="20"/>
                <w:szCs w:val="20"/>
              </w:rPr>
              <w:t>Products and Services including Features and Functionalities</w:t>
            </w:r>
            <w:r w:rsidR="00AD6BC7" w:rsidRPr="00D17B7F">
              <w:rPr>
                <w:rFonts w:ascii="Montserrat" w:hAnsi="Montserrat" w:cs="Arial"/>
                <w:sz w:val="20"/>
                <w:szCs w:val="20"/>
              </w:rPr>
              <w:t xml:space="preserve"> </w:t>
            </w:r>
            <w:r w:rsidRPr="00D17B7F">
              <w:rPr>
                <w:rFonts w:ascii="Montserrat" w:hAnsi="Montserrat" w:cs="Arial"/>
                <w:sz w:val="20"/>
                <w:szCs w:val="20"/>
              </w:rPr>
              <w:t>of the facility</w:t>
            </w:r>
          </w:p>
          <w:p w14:paraId="290A8691" w14:textId="77777777" w:rsidR="00D17B7F" w:rsidRDefault="00E505B5" w:rsidP="00D17B7F">
            <w:pPr>
              <w:pStyle w:val="ListParagraph"/>
              <w:numPr>
                <w:ilvl w:val="0"/>
                <w:numId w:val="9"/>
              </w:numPr>
              <w:spacing w:line="259" w:lineRule="auto"/>
              <w:ind w:left="780"/>
              <w:rPr>
                <w:rFonts w:ascii="Montserrat" w:hAnsi="Montserrat" w:cs="Arial"/>
                <w:sz w:val="20"/>
                <w:szCs w:val="20"/>
              </w:rPr>
            </w:pPr>
            <w:r w:rsidRPr="00D17B7F">
              <w:rPr>
                <w:rFonts w:ascii="Montserrat" w:hAnsi="Montserrat" w:cs="Arial"/>
                <w:sz w:val="20"/>
                <w:szCs w:val="20"/>
              </w:rPr>
              <w:t>Capital Requirements and details of Source of Funding/Financing</w:t>
            </w:r>
          </w:p>
          <w:p w14:paraId="481D1E6E" w14:textId="77777777" w:rsidR="00D17B7F" w:rsidRDefault="00E505B5" w:rsidP="00D17B7F">
            <w:pPr>
              <w:pStyle w:val="ListParagraph"/>
              <w:numPr>
                <w:ilvl w:val="0"/>
                <w:numId w:val="9"/>
              </w:numPr>
              <w:spacing w:line="259" w:lineRule="auto"/>
              <w:ind w:left="780"/>
              <w:rPr>
                <w:rFonts w:ascii="Montserrat" w:hAnsi="Montserrat" w:cs="Arial"/>
                <w:sz w:val="20"/>
                <w:szCs w:val="20"/>
              </w:rPr>
            </w:pPr>
            <w:r w:rsidRPr="00D17B7F">
              <w:rPr>
                <w:rFonts w:ascii="Montserrat" w:hAnsi="Montserrat" w:cs="Arial"/>
                <w:sz w:val="20"/>
                <w:szCs w:val="20"/>
              </w:rPr>
              <w:t>Target Market</w:t>
            </w:r>
          </w:p>
          <w:p w14:paraId="5F3C16A4" w14:textId="77777777" w:rsidR="00D17B7F" w:rsidRDefault="00E505B5" w:rsidP="00D17B7F">
            <w:pPr>
              <w:pStyle w:val="ListParagraph"/>
              <w:numPr>
                <w:ilvl w:val="0"/>
                <w:numId w:val="9"/>
              </w:numPr>
              <w:spacing w:line="259" w:lineRule="auto"/>
              <w:ind w:left="780"/>
              <w:rPr>
                <w:rFonts w:ascii="Montserrat" w:hAnsi="Montserrat" w:cs="Arial"/>
                <w:sz w:val="20"/>
                <w:szCs w:val="20"/>
              </w:rPr>
            </w:pPr>
            <w:r w:rsidRPr="00D17B7F">
              <w:rPr>
                <w:rFonts w:ascii="Montserrat" w:hAnsi="Montserrat" w:cs="Arial"/>
                <w:sz w:val="20"/>
                <w:szCs w:val="20"/>
              </w:rPr>
              <w:t>Target Network (i.e., number of branches/offices, Remittance Sub-agents (RSAs), tie-up partners)</w:t>
            </w:r>
          </w:p>
          <w:p w14:paraId="2FE8F385" w14:textId="77777777" w:rsidR="00D17B7F" w:rsidRDefault="00E505B5" w:rsidP="00D17B7F">
            <w:pPr>
              <w:pStyle w:val="ListParagraph"/>
              <w:numPr>
                <w:ilvl w:val="0"/>
                <w:numId w:val="9"/>
              </w:numPr>
              <w:spacing w:line="259" w:lineRule="auto"/>
              <w:ind w:left="780"/>
              <w:rPr>
                <w:rFonts w:ascii="Montserrat" w:hAnsi="Montserrat" w:cs="Arial"/>
                <w:sz w:val="20"/>
                <w:szCs w:val="20"/>
              </w:rPr>
            </w:pPr>
            <w:r w:rsidRPr="00D17B7F">
              <w:rPr>
                <w:rFonts w:ascii="Montserrat" w:hAnsi="Montserrat" w:cs="Arial"/>
                <w:sz w:val="20"/>
                <w:szCs w:val="20"/>
              </w:rPr>
              <w:t>Projected Annual Volume of Transactions for three (3) years</w:t>
            </w:r>
          </w:p>
          <w:p w14:paraId="3C8402FA" w14:textId="77777777" w:rsidR="00D17B7F" w:rsidRPr="00D17B7F" w:rsidRDefault="00E505B5" w:rsidP="00D17B7F">
            <w:pPr>
              <w:pStyle w:val="ListParagraph"/>
              <w:numPr>
                <w:ilvl w:val="0"/>
                <w:numId w:val="9"/>
              </w:numPr>
              <w:spacing w:line="259" w:lineRule="auto"/>
              <w:ind w:left="780"/>
              <w:rPr>
                <w:rFonts w:ascii="Montserrat" w:hAnsi="Montserrat" w:cs="Arial"/>
                <w:sz w:val="20"/>
                <w:szCs w:val="20"/>
              </w:rPr>
            </w:pPr>
            <w:r w:rsidRPr="00D17B7F">
              <w:rPr>
                <w:rFonts w:ascii="Montserrat" w:hAnsi="Montserrat" w:cs="Arial"/>
                <w:color w:val="000000"/>
                <w:sz w:val="20"/>
                <w:szCs w:val="20"/>
              </w:rPr>
              <w:lastRenderedPageBreak/>
              <w:t>Features and functionalities of the platform/facility</w:t>
            </w:r>
          </w:p>
          <w:p w14:paraId="4E7F259F" w14:textId="77777777" w:rsidR="00D17B7F" w:rsidRDefault="00E505B5" w:rsidP="00D17B7F">
            <w:pPr>
              <w:pStyle w:val="ListParagraph"/>
              <w:numPr>
                <w:ilvl w:val="0"/>
                <w:numId w:val="9"/>
              </w:numPr>
              <w:spacing w:line="259" w:lineRule="auto"/>
              <w:ind w:left="780"/>
              <w:rPr>
                <w:rFonts w:ascii="Montserrat" w:hAnsi="Montserrat" w:cs="Arial"/>
                <w:sz w:val="20"/>
                <w:szCs w:val="20"/>
              </w:rPr>
            </w:pPr>
            <w:r w:rsidRPr="00D17B7F">
              <w:rPr>
                <w:rFonts w:ascii="Montserrat" w:hAnsi="Montserrat" w:cs="Arial"/>
                <w:sz w:val="20"/>
                <w:szCs w:val="20"/>
              </w:rPr>
              <w:t>Operational Workflow from account opening including AMLA process, transaction initiation to fulfilment and settlement process</w:t>
            </w:r>
          </w:p>
          <w:p w14:paraId="57B3BB84" w14:textId="77777777" w:rsidR="00D17B7F" w:rsidRDefault="00E505B5" w:rsidP="00D17B7F">
            <w:pPr>
              <w:pStyle w:val="ListParagraph"/>
              <w:numPr>
                <w:ilvl w:val="0"/>
                <w:numId w:val="9"/>
              </w:numPr>
              <w:spacing w:line="259" w:lineRule="auto"/>
              <w:ind w:left="780"/>
              <w:rPr>
                <w:rFonts w:ascii="Montserrat" w:hAnsi="Montserrat" w:cs="Arial"/>
                <w:sz w:val="20"/>
                <w:szCs w:val="20"/>
              </w:rPr>
            </w:pPr>
            <w:r w:rsidRPr="00D17B7F">
              <w:rPr>
                <w:rFonts w:ascii="Montserrat" w:hAnsi="Montserrat" w:cs="Arial"/>
                <w:sz w:val="20"/>
                <w:szCs w:val="20"/>
              </w:rPr>
              <w:t>Consumer complaints handling and redress mechanism process</w:t>
            </w:r>
          </w:p>
          <w:p w14:paraId="4FCE02B2" w14:textId="77777777" w:rsidR="00D17B7F" w:rsidRPr="00D17B7F" w:rsidRDefault="00E505B5" w:rsidP="00D17B7F">
            <w:pPr>
              <w:pStyle w:val="ListParagraph"/>
              <w:numPr>
                <w:ilvl w:val="0"/>
                <w:numId w:val="9"/>
              </w:numPr>
              <w:spacing w:line="259" w:lineRule="auto"/>
              <w:ind w:left="780"/>
              <w:rPr>
                <w:rFonts w:ascii="Montserrat" w:hAnsi="Montserrat" w:cs="Arial"/>
                <w:sz w:val="20"/>
                <w:szCs w:val="20"/>
              </w:rPr>
            </w:pPr>
            <w:r w:rsidRPr="00D17B7F">
              <w:rPr>
                <w:rFonts w:ascii="Montserrat" w:hAnsi="Montserrat" w:cs="Arial"/>
                <w:color w:val="000000"/>
                <w:sz w:val="20"/>
                <w:szCs w:val="20"/>
              </w:rPr>
              <w:t>Transaction fees to be charged to customers and partners</w:t>
            </w:r>
          </w:p>
          <w:p w14:paraId="7B841820" w14:textId="0B943550" w:rsidR="00E256ED" w:rsidRPr="00D17B7F" w:rsidRDefault="00E505B5" w:rsidP="00D17B7F">
            <w:pPr>
              <w:pStyle w:val="ListParagraph"/>
              <w:numPr>
                <w:ilvl w:val="0"/>
                <w:numId w:val="9"/>
              </w:numPr>
              <w:spacing w:line="259" w:lineRule="auto"/>
              <w:ind w:left="780"/>
              <w:rPr>
                <w:rFonts w:ascii="Montserrat" w:hAnsi="Montserrat" w:cs="Arial"/>
                <w:sz w:val="20"/>
                <w:szCs w:val="20"/>
              </w:rPr>
            </w:pPr>
            <w:r w:rsidRPr="00D17B7F">
              <w:rPr>
                <w:rFonts w:ascii="Montserrat" w:hAnsi="Montserrat" w:cs="Arial"/>
                <w:sz w:val="20"/>
                <w:szCs w:val="20"/>
              </w:rPr>
              <w:t>Information Technology infrastructure (network diagram, system interface, security controls and disaster recovery set-up)</w:t>
            </w:r>
          </w:p>
          <w:p w14:paraId="483388EC" w14:textId="77777777" w:rsidR="00F9691D" w:rsidRPr="008B277D" w:rsidRDefault="00F9691D" w:rsidP="00F9691D">
            <w:pPr>
              <w:ind w:left="342"/>
              <w:jc w:val="both"/>
              <w:rPr>
                <w:rFonts w:ascii="Montserrat" w:hAnsi="Montserrat" w:cs="Arial"/>
                <w:sz w:val="16"/>
                <w:szCs w:val="16"/>
              </w:rPr>
            </w:pPr>
          </w:p>
          <w:p w14:paraId="2C7CEB06" w14:textId="1317A1A9" w:rsidR="00F9691D" w:rsidRPr="000A0413" w:rsidRDefault="00F9691D" w:rsidP="00F9691D">
            <w:pPr>
              <w:jc w:val="both"/>
              <w:rPr>
                <w:rFonts w:ascii="Montserrat" w:hAnsi="Montserrat" w:cs="Arial"/>
                <w:sz w:val="20"/>
                <w:szCs w:val="20"/>
              </w:rPr>
            </w:pPr>
            <w:r w:rsidRPr="000A0413">
              <w:rPr>
                <w:rFonts w:ascii="Montserrat" w:hAnsi="Montserrat" w:cs="Arial"/>
                <w:sz w:val="20"/>
                <w:szCs w:val="20"/>
              </w:rPr>
              <w:t xml:space="preserve">Above-mentioned information shall </w:t>
            </w:r>
            <w:r w:rsidR="003431E4" w:rsidRPr="00F914DB">
              <w:rPr>
                <w:rFonts w:ascii="Montserrat" w:hAnsi="Montserrat" w:cs="Arial"/>
                <w:sz w:val="20"/>
                <w:szCs w:val="20"/>
              </w:rPr>
              <w:t>likewise</w:t>
            </w:r>
            <w:r w:rsidR="003431E4" w:rsidRPr="000A0413">
              <w:rPr>
                <w:rFonts w:ascii="Montserrat" w:hAnsi="Montserrat" w:cs="Arial"/>
                <w:sz w:val="20"/>
                <w:szCs w:val="20"/>
              </w:rPr>
              <w:t xml:space="preserve"> </w:t>
            </w:r>
            <w:r w:rsidRPr="000A0413">
              <w:rPr>
                <w:rFonts w:ascii="Montserrat" w:hAnsi="Montserrat" w:cs="Arial"/>
                <w:sz w:val="20"/>
                <w:szCs w:val="20"/>
              </w:rPr>
              <w:t>be contained in the material for business model presentation, if warranted.</w:t>
            </w:r>
          </w:p>
        </w:tc>
        <w:tc>
          <w:tcPr>
            <w:tcW w:w="1324" w:type="dxa"/>
          </w:tcPr>
          <w:p w14:paraId="4F511DBF" w14:textId="77777777" w:rsidR="00E505B5" w:rsidRPr="00E719C4" w:rsidRDefault="00E505B5" w:rsidP="00E505B5">
            <w:pPr>
              <w:rPr>
                <w:rFonts w:ascii="Montserrat" w:hAnsi="Montserrat"/>
                <w:sz w:val="20"/>
              </w:rPr>
            </w:pPr>
            <w:permStart w:id="1703805533" w:edGrp="everyone"/>
            <w:permEnd w:id="1703805533"/>
          </w:p>
        </w:tc>
      </w:tr>
      <w:tr w:rsidR="00E256ED" w:rsidRPr="00E719C4" w14:paraId="30FBC90B" w14:textId="77777777" w:rsidTr="00B90ADA">
        <w:trPr>
          <w:trHeight w:val="406"/>
          <w:jc w:val="center"/>
        </w:trPr>
        <w:tc>
          <w:tcPr>
            <w:tcW w:w="9135" w:type="dxa"/>
            <w:gridSpan w:val="2"/>
            <w:tcBorders>
              <w:bottom w:val="single" w:sz="4" w:space="0" w:color="auto"/>
            </w:tcBorders>
            <w:shd w:val="clear" w:color="auto" w:fill="auto"/>
          </w:tcPr>
          <w:p w14:paraId="1BE3FD47" w14:textId="2F62CFAE" w:rsidR="00E256ED" w:rsidRPr="000A0413" w:rsidRDefault="00F9691D" w:rsidP="00AB44B9">
            <w:pPr>
              <w:pStyle w:val="ListParagraph"/>
              <w:numPr>
                <w:ilvl w:val="0"/>
                <w:numId w:val="10"/>
              </w:numPr>
              <w:ind w:left="330"/>
              <w:jc w:val="both"/>
              <w:rPr>
                <w:rFonts w:ascii="Montserrat" w:hAnsi="Montserrat" w:cs="Arial"/>
                <w:sz w:val="20"/>
                <w:szCs w:val="20"/>
              </w:rPr>
            </w:pPr>
            <w:permStart w:id="1196375572" w:edGrp="everyone" w:colFirst="1" w:colLast="1"/>
            <w:r w:rsidRPr="000A0413">
              <w:rPr>
                <w:rFonts w:ascii="Montserrat" w:hAnsi="Montserrat" w:cs="Arial"/>
                <w:sz w:val="20"/>
                <w:szCs w:val="20"/>
              </w:rPr>
              <w:t>List of owners/controlling shareholders, partners, directors, president or officer of equivalent rank and function, and over-all head of the MSB operation and the head of the compliance unit using the following format</w:t>
            </w:r>
            <w:r w:rsidR="00E256ED" w:rsidRPr="000A0413">
              <w:rPr>
                <w:rFonts w:ascii="Montserrat" w:hAnsi="Montserrat" w:cs="Arial"/>
                <w:sz w:val="20"/>
                <w:szCs w:val="20"/>
              </w:rPr>
              <w:t>:</w:t>
            </w:r>
          </w:p>
          <w:p w14:paraId="14784092" w14:textId="77777777" w:rsidR="00E256ED" w:rsidRPr="00902CED" w:rsidRDefault="00E256ED" w:rsidP="00E256ED">
            <w:pPr>
              <w:pStyle w:val="ListParagraph"/>
              <w:jc w:val="both"/>
              <w:rPr>
                <w:rFonts w:ascii="Montserrat" w:hAnsi="Montserrat" w:cs="Arial"/>
              </w:rPr>
            </w:pPr>
          </w:p>
          <w:tbl>
            <w:tblPr>
              <w:tblW w:w="7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712"/>
              <w:gridCol w:w="1120"/>
              <w:gridCol w:w="912"/>
              <w:gridCol w:w="874"/>
              <w:gridCol w:w="756"/>
              <w:gridCol w:w="379"/>
              <w:gridCol w:w="1251"/>
              <w:gridCol w:w="1102"/>
              <w:gridCol w:w="862"/>
              <w:gridCol w:w="874"/>
            </w:tblGrid>
            <w:tr w:rsidR="00E256ED" w:rsidRPr="00E719C4" w14:paraId="25B5DFF5" w14:textId="77777777" w:rsidTr="00B1630D">
              <w:trPr>
                <w:jc w:val="center"/>
              </w:trPr>
              <w:tc>
                <w:tcPr>
                  <w:tcW w:w="637" w:type="dxa"/>
                  <w:shd w:val="clear" w:color="auto" w:fill="F2F2F2"/>
                  <w:vAlign w:val="center"/>
                </w:tcPr>
                <w:p w14:paraId="6451E838" w14:textId="77777777" w:rsidR="00E256ED" w:rsidRPr="00902CED" w:rsidRDefault="00E256ED" w:rsidP="00E256ED">
                  <w:pPr>
                    <w:jc w:val="center"/>
                    <w:rPr>
                      <w:rFonts w:ascii="Montserrat" w:hAnsi="Montserrat" w:cs="Arial"/>
                      <w:sz w:val="16"/>
                      <w:szCs w:val="16"/>
                    </w:rPr>
                  </w:pPr>
                  <w:r w:rsidRPr="00902CED">
                    <w:rPr>
                      <w:rFonts w:ascii="Montserrat" w:hAnsi="Montserrat" w:cs="Arial"/>
                      <w:sz w:val="16"/>
                      <w:szCs w:val="16"/>
                    </w:rPr>
                    <w:t>Name</w:t>
                  </w:r>
                </w:p>
              </w:tc>
              <w:tc>
                <w:tcPr>
                  <w:tcW w:w="990" w:type="dxa"/>
                  <w:shd w:val="clear" w:color="auto" w:fill="F2F2F2"/>
                  <w:vAlign w:val="center"/>
                </w:tcPr>
                <w:p w14:paraId="35469B9D" w14:textId="77777777" w:rsidR="00E256ED" w:rsidRPr="00902CED" w:rsidRDefault="00E256ED" w:rsidP="00E256ED">
                  <w:pPr>
                    <w:jc w:val="center"/>
                    <w:rPr>
                      <w:rFonts w:ascii="Montserrat" w:hAnsi="Montserrat" w:cs="Arial"/>
                      <w:sz w:val="16"/>
                      <w:szCs w:val="16"/>
                    </w:rPr>
                  </w:pPr>
                  <w:r w:rsidRPr="00902CED">
                    <w:rPr>
                      <w:rFonts w:ascii="Montserrat" w:hAnsi="Montserrat" w:cs="Arial"/>
                      <w:sz w:val="16"/>
                      <w:szCs w:val="16"/>
                    </w:rPr>
                    <w:t>Citizenship</w:t>
                  </w:r>
                </w:p>
              </w:tc>
              <w:tc>
                <w:tcPr>
                  <w:tcW w:w="810" w:type="dxa"/>
                  <w:shd w:val="clear" w:color="auto" w:fill="F2F2F2"/>
                  <w:vAlign w:val="center"/>
                </w:tcPr>
                <w:p w14:paraId="70CCA5C2" w14:textId="77777777" w:rsidR="00E256ED" w:rsidRPr="00902CED" w:rsidRDefault="00E256ED" w:rsidP="00E256ED">
                  <w:pPr>
                    <w:jc w:val="center"/>
                    <w:rPr>
                      <w:rFonts w:ascii="Montserrat" w:hAnsi="Montserrat" w:cs="Arial"/>
                      <w:sz w:val="16"/>
                      <w:szCs w:val="16"/>
                    </w:rPr>
                  </w:pPr>
                  <w:r w:rsidRPr="00902CED">
                    <w:rPr>
                      <w:rFonts w:ascii="Montserrat" w:hAnsi="Montserrat" w:cs="Arial"/>
                      <w:sz w:val="16"/>
                      <w:szCs w:val="16"/>
                    </w:rPr>
                    <w:t>Birthday</w:t>
                  </w:r>
                </w:p>
              </w:tc>
              <w:tc>
                <w:tcPr>
                  <w:tcW w:w="810" w:type="dxa"/>
                  <w:shd w:val="clear" w:color="auto" w:fill="F2F2F2"/>
                  <w:vAlign w:val="center"/>
                </w:tcPr>
                <w:p w14:paraId="75FFE781" w14:textId="77777777" w:rsidR="00E256ED" w:rsidRPr="00902CED" w:rsidRDefault="00E256ED" w:rsidP="00E256ED">
                  <w:pPr>
                    <w:jc w:val="center"/>
                    <w:rPr>
                      <w:rFonts w:ascii="Montserrat" w:hAnsi="Montserrat" w:cs="Arial"/>
                      <w:sz w:val="16"/>
                      <w:szCs w:val="16"/>
                    </w:rPr>
                  </w:pPr>
                  <w:r w:rsidRPr="00902CED">
                    <w:rPr>
                      <w:rFonts w:ascii="Montserrat" w:hAnsi="Montserrat" w:cs="Arial"/>
                      <w:sz w:val="16"/>
                      <w:szCs w:val="16"/>
                    </w:rPr>
                    <w:t>Address</w:t>
                  </w:r>
                </w:p>
              </w:tc>
              <w:tc>
                <w:tcPr>
                  <w:tcW w:w="630" w:type="dxa"/>
                  <w:shd w:val="clear" w:color="auto" w:fill="F2F2F2"/>
                  <w:vAlign w:val="center"/>
                </w:tcPr>
                <w:p w14:paraId="75612C95" w14:textId="77777777" w:rsidR="00E256ED" w:rsidRPr="00902CED" w:rsidRDefault="00E256ED" w:rsidP="00E256ED">
                  <w:pPr>
                    <w:tabs>
                      <w:tab w:val="left" w:pos="301"/>
                    </w:tabs>
                    <w:ind w:left="-119"/>
                    <w:jc w:val="center"/>
                    <w:rPr>
                      <w:rFonts w:ascii="Montserrat" w:hAnsi="Montserrat" w:cs="Arial"/>
                      <w:sz w:val="16"/>
                      <w:szCs w:val="16"/>
                    </w:rPr>
                  </w:pPr>
                  <w:r w:rsidRPr="00902CED">
                    <w:rPr>
                      <w:rFonts w:ascii="Montserrat" w:hAnsi="Montserrat" w:cs="Arial"/>
                      <w:sz w:val="16"/>
                      <w:szCs w:val="16"/>
                    </w:rPr>
                    <w:t>Position</w:t>
                  </w:r>
                </w:p>
              </w:tc>
              <w:tc>
                <w:tcPr>
                  <w:tcW w:w="360" w:type="dxa"/>
                  <w:shd w:val="clear" w:color="auto" w:fill="F2F2F2"/>
                  <w:vAlign w:val="center"/>
                </w:tcPr>
                <w:p w14:paraId="2BF83F8D" w14:textId="77777777" w:rsidR="00E256ED" w:rsidRPr="00902CED" w:rsidRDefault="00E256ED" w:rsidP="00E256ED">
                  <w:pPr>
                    <w:ind w:left="-119"/>
                    <w:jc w:val="center"/>
                    <w:rPr>
                      <w:rFonts w:ascii="Montserrat" w:hAnsi="Montserrat" w:cs="Arial"/>
                      <w:sz w:val="16"/>
                      <w:szCs w:val="16"/>
                    </w:rPr>
                  </w:pPr>
                  <w:r w:rsidRPr="00902CED">
                    <w:rPr>
                      <w:rFonts w:ascii="Montserrat" w:hAnsi="Montserrat" w:cs="Arial"/>
                      <w:sz w:val="16"/>
                      <w:szCs w:val="16"/>
                    </w:rPr>
                    <w:t xml:space="preserve">TIN </w:t>
                  </w:r>
                </w:p>
              </w:tc>
              <w:tc>
                <w:tcPr>
                  <w:tcW w:w="990" w:type="dxa"/>
                  <w:shd w:val="clear" w:color="auto" w:fill="F2F2F2"/>
                  <w:vAlign w:val="center"/>
                </w:tcPr>
                <w:p w14:paraId="6DAABB98" w14:textId="77777777" w:rsidR="00E256ED" w:rsidRPr="00902CED" w:rsidRDefault="00E256ED" w:rsidP="00E256ED">
                  <w:pPr>
                    <w:jc w:val="center"/>
                    <w:rPr>
                      <w:rFonts w:ascii="Montserrat" w:hAnsi="Montserrat" w:cs="Arial"/>
                      <w:sz w:val="16"/>
                      <w:szCs w:val="16"/>
                    </w:rPr>
                  </w:pPr>
                  <w:r w:rsidRPr="00902CED">
                    <w:rPr>
                      <w:rFonts w:ascii="Montserrat" w:hAnsi="Montserrat" w:cs="Arial"/>
                      <w:sz w:val="16"/>
                      <w:szCs w:val="16"/>
                    </w:rPr>
                    <w:t>Amount of Contribution</w:t>
                  </w:r>
                </w:p>
              </w:tc>
              <w:tc>
                <w:tcPr>
                  <w:tcW w:w="900" w:type="dxa"/>
                  <w:shd w:val="clear" w:color="auto" w:fill="F2F2F2"/>
                  <w:vAlign w:val="center"/>
                </w:tcPr>
                <w:p w14:paraId="49EB98F9" w14:textId="77777777" w:rsidR="00E256ED" w:rsidRPr="00902CED" w:rsidRDefault="00E256ED" w:rsidP="00E256ED">
                  <w:pPr>
                    <w:jc w:val="center"/>
                    <w:rPr>
                      <w:rFonts w:ascii="Montserrat" w:hAnsi="Montserrat" w:cs="Arial"/>
                      <w:sz w:val="16"/>
                      <w:szCs w:val="16"/>
                    </w:rPr>
                  </w:pPr>
                  <w:r w:rsidRPr="00902CED">
                    <w:rPr>
                      <w:rFonts w:ascii="Montserrat" w:hAnsi="Montserrat" w:cs="Arial"/>
                      <w:sz w:val="16"/>
                      <w:szCs w:val="16"/>
                    </w:rPr>
                    <w:t>% of Ownership</w:t>
                  </w:r>
                </w:p>
              </w:tc>
              <w:tc>
                <w:tcPr>
                  <w:tcW w:w="720" w:type="dxa"/>
                  <w:shd w:val="clear" w:color="auto" w:fill="F2F2F2"/>
                  <w:vAlign w:val="center"/>
                </w:tcPr>
                <w:p w14:paraId="6E5871E1" w14:textId="77777777" w:rsidR="00E256ED" w:rsidRPr="00902CED" w:rsidRDefault="00E256ED" w:rsidP="00E256ED">
                  <w:pPr>
                    <w:jc w:val="center"/>
                    <w:rPr>
                      <w:rFonts w:ascii="Montserrat" w:hAnsi="Montserrat" w:cs="Arial"/>
                      <w:sz w:val="16"/>
                      <w:szCs w:val="16"/>
                    </w:rPr>
                  </w:pPr>
                  <w:r w:rsidRPr="00902CED">
                    <w:rPr>
                      <w:rFonts w:ascii="Montserrat" w:hAnsi="Montserrat" w:cs="Arial"/>
                      <w:sz w:val="16"/>
                      <w:szCs w:val="16"/>
                    </w:rPr>
                    <w:t>Contact No.</w:t>
                  </w:r>
                </w:p>
              </w:tc>
              <w:tc>
                <w:tcPr>
                  <w:tcW w:w="817" w:type="dxa"/>
                  <w:shd w:val="clear" w:color="auto" w:fill="F2F2F2"/>
                  <w:vAlign w:val="center"/>
                </w:tcPr>
                <w:p w14:paraId="5215B461" w14:textId="77777777" w:rsidR="00E256ED" w:rsidRPr="00902CED" w:rsidRDefault="00E256ED" w:rsidP="00E256ED">
                  <w:pPr>
                    <w:jc w:val="center"/>
                    <w:rPr>
                      <w:rFonts w:ascii="Montserrat" w:hAnsi="Montserrat" w:cs="Arial"/>
                      <w:sz w:val="16"/>
                      <w:szCs w:val="16"/>
                    </w:rPr>
                  </w:pPr>
                  <w:r w:rsidRPr="00902CED">
                    <w:rPr>
                      <w:rFonts w:ascii="Montserrat" w:hAnsi="Montserrat" w:cs="Arial"/>
                      <w:sz w:val="16"/>
                      <w:szCs w:val="16"/>
                    </w:rPr>
                    <w:t>E-mail Address</w:t>
                  </w:r>
                </w:p>
              </w:tc>
            </w:tr>
          </w:tbl>
          <w:p w14:paraId="0B53A4EF" w14:textId="77777777" w:rsidR="00E256ED" w:rsidRPr="00E719C4" w:rsidRDefault="00E256ED" w:rsidP="00E256ED">
            <w:pPr>
              <w:pStyle w:val="ListParagraph"/>
              <w:numPr>
                <w:ilvl w:val="0"/>
                <w:numId w:val="1"/>
              </w:numPr>
              <w:ind w:left="360"/>
              <w:jc w:val="both"/>
              <w:rPr>
                <w:rFonts w:ascii="Montserrat" w:hAnsi="Montserrat"/>
              </w:rPr>
            </w:pPr>
          </w:p>
        </w:tc>
        <w:tc>
          <w:tcPr>
            <w:tcW w:w="1324" w:type="dxa"/>
            <w:tcBorders>
              <w:top w:val="single" w:sz="4" w:space="0" w:color="auto"/>
              <w:left w:val="single" w:sz="4" w:space="0" w:color="auto"/>
              <w:bottom w:val="single" w:sz="4" w:space="0" w:color="auto"/>
              <w:right w:val="single" w:sz="4" w:space="0" w:color="auto"/>
            </w:tcBorders>
          </w:tcPr>
          <w:p w14:paraId="22EB1E72" w14:textId="77777777" w:rsidR="00E256ED" w:rsidRPr="00E719C4" w:rsidRDefault="00E256ED" w:rsidP="00E256ED">
            <w:pPr>
              <w:rPr>
                <w:rFonts w:ascii="Montserrat" w:hAnsi="Montserrat"/>
                <w:sz w:val="20"/>
              </w:rPr>
            </w:pPr>
          </w:p>
        </w:tc>
      </w:tr>
      <w:tr w:rsidR="00E256ED" w:rsidRPr="00E719C4" w14:paraId="2FBFB0A4" w14:textId="77777777" w:rsidTr="00B90ADA">
        <w:trPr>
          <w:trHeight w:val="406"/>
          <w:jc w:val="center"/>
        </w:trPr>
        <w:tc>
          <w:tcPr>
            <w:tcW w:w="9135" w:type="dxa"/>
            <w:gridSpan w:val="2"/>
            <w:tcBorders>
              <w:bottom w:val="single" w:sz="4" w:space="0" w:color="auto"/>
            </w:tcBorders>
            <w:shd w:val="clear" w:color="auto" w:fill="auto"/>
          </w:tcPr>
          <w:p w14:paraId="4C4D3A90" w14:textId="77777777" w:rsidR="00D17B7F" w:rsidRDefault="00E256ED" w:rsidP="00D17B7F">
            <w:pPr>
              <w:pStyle w:val="ListParagraph"/>
              <w:numPr>
                <w:ilvl w:val="0"/>
                <w:numId w:val="10"/>
              </w:numPr>
              <w:ind w:left="338"/>
              <w:jc w:val="both"/>
              <w:rPr>
                <w:rFonts w:ascii="Montserrat" w:hAnsi="Montserrat" w:cs="Arial"/>
                <w:sz w:val="20"/>
                <w:szCs w:val="20"/>
              </w:rPr>
            </w:pPr>
            <w:permStart w:id="14769835" w:edGrp="everyone" w:colFirst="1" w:colLast="1"/>
            <w:permEnd w:id="1196375572"/>
            <w:r w:rsidRPr="000A0413">
              <w:rPr>
                <w:rFonts w:ascii="Montserrat" w:hAnsi="Montserrat" w:cs="Arial"/>
                <w:sz w:val="20"/>
                <w:szCs w:val="20"/>
              </w:rPr>
              <w:t>Compliance with fitness and propriety requirements by the proprietor, partners, directors, president or officer of equivalent rank and function, and over-all head of the money service business operation and the head of the compliance unit, as the case may be:</w:t>
            </w:r>
          </w:p>
          <w:p w14:paraId="53EA4D33" w14:textId="77777777" w:rsidR="00D17B7F" w:rsidRPr="00724C40" w:rsidRDefault="00D17B7F" w:rsidP="00D17B7F">
            <w:pPr>
              <w:pStyle w:val="ListParagraph"/>
              <w:ind w:left="338"/>
              <w:jc w:val="both"/>
              <w:rPr>
                <w:rFonts w:ascii="Montserrat" w:hAnsi="Montserrat" w:cs="Arial"/>
                <w:sz w:val="16"/>
                <w:szCs w:val="16"/>
              </w:rPr>
            </w:pPr>
          </w:p>
          <w:p w14:paraId="2E900E3F" w14:textId="77777777" w:rsidR="000A7586" w:rsidRPr="000A7586" w:rsidRDefault="00E256ED" w:rsidP="000A7586">
            <w:pPr>
              <w:pStyle w:val="ListParagraph"/>
              <w:numPr>
                <w:ilvl w:val="0"/>
                <w:numId w:val="8"/>
              </w:numPr>
              <w:ind w:left="690"/>
              <w:jc w:val="both"/>
              <w:rPr>
                <w:rFonts w:ascii="Montserrat" w:hAnsi="Montserrat" w:cs="Arial"/>
                <w:sz w:val="20"/>
                <w:szCs w:val="20"/>
              </w:rPr>
            </w:pPr>
            <w:r w:rsidRPr="00D17B7F">
              <w:rPr>
                <w:rFonts w:ascii="Montserrat" w:hAnsi="Montserrat" w:cs="Arial"/>
                <w:bCs/>
                <w:sz w:val="20"/>
                <w:szCs w:val="20"/>
              </w:rPr>
              <w:t>Personal Data and Authorization Form</w:t>
            </w:r>
          </w:p>
          <w:p w14:paraId="3E0F3AB8" w14:textId="77777777" w:rsidR="000A7586" w:rsidRDefault="00E256ED" w:rsidP="000A7586">
            <w:pPr>
              <w:pStyle w:val="ListParagraph"/>
              <w:numPr>
                <w:ilvl w:val="0"/>
                <w:numId w:val="8"/>
              </w:numPr>
              <w:ind w:left="690"/>
              <w:jc w:val="both"/>
              <w:rPr>
                <w:rFonts w:ascii="Montserrat" w:hAnsi="Montserrat" w:cs="Arial"/>
                <w:sz w:val="20"/>
                <w:szCs w:val="20"/>
              </w:rPr>
            </w:pPr>
            <w:r w:rsidRPr="000A7586">
              <w:rPr>
                <w:rFonts w:ascii="Montserrat" w:hAnsi="Montserrat" w:cs="Arial"/>
                <w:sz w:val="20"/>
                <w:szCs w:val="20"/>
              </w:rPr>
              <w:t>NBI Clearance, or its equivalent, if issued in foreign jurisdictions</w:t>
            </w:r>
          </w:p>
          <w:p w14:paraId="2A4BD4C8" w14:textId="4DB89A96" w:rsidR="00E256ED" w:rsidRPr="000A7586" w:rsidRDefault="00E256ED" w:rsidP="000A7586">
            <w:pPr>
              <w:pStyle w:val="ListParagraph"/>
              <w:ind w:left="690"/>
              <w:jc w:val="both"/>
              <w:rPr>
                <w:rFonts w:ascii="Montserrat" w:hAnsi="Montserrat" w:cs="Arial"/>
                <w:sz w:val="20"/>
                <w:szCs w:val="20"/>
              </w:rPr>
            </w:pPr>
            <w:r w:rsidRPr="000A7586">
              <w:rPr>
                <w:rFonts w:ascii="Montserrat" w:hAnsi="Montserrat" w:cs="Arial"/>
                <w:i/>
                <w:sz w:val="20"/>
                <w:szCs w:val="20"/>
              </w:rPr>
              <w:t xml:space="preserve">(With validity of </w:t>
            </w:r>
            <w:r w:rsidRPr="000A7586">
              <w:rPr>
                <w:rFonts w:ascii="Montserrat" w:hAnsi="Montserrat" w:cs="Arial"/>
                <w:b/>
                <w:bCs/>
                <w:i/>
                <w:sz w:val="20"/>
                <w:szCs w:val="20"/>
              </w:rPr>
              <w:t>at least 3 months</w:t>
            </w:r>
            <w:r w:rsidRPr="000A7586">
              <w:rPr>
                <w:rFonts w:ascii="Montserrat" w:hAnsi="Montserrat" w:cs="Arial"/>
                <w:i/>
                <w:sz w:val="20"/>
                <w:szCs w:val="20"/>
              </w:rPr>
              <w:t xml:space="preserve"> from the date of application)</w:t>
            </w:r>
          </w:p>
        </w:tc>
        <w:tc>
          <w:tcPr>
            <w:tcW w:w="1324" w:type="dxa"/>
            <w:tcBorders>
              <w:top w:val="single" w:sz="4" w:space="0" w:color="auto"/>
              <w:left w:val="single" w:sz="4" w:space="0" w:color="auto"/>
              <w:bottom w:val="single" w:sz="4" w:space="0" w:color="auto"/>
              <w:right w:val="single" w:sz="4" w:space="0" w:color="auto"/>
            </w:tcBorders>
          </w:tcPr>
          <w:p w14:paraId="3A2EC81C" w14:textId="77777777" w:rsidR="00E256ED" w:rsidRPr="00E719C4" w:rsidRDefault="00E256ED" w:rsidP="00E256ED">
            <w:pPr>
              <w:rPr>
                <w:rFonts w:ascii="Montserrat" w:hAnsi="Montserrat"/>
                <w:sz w:val="20"/>
              </w:rPr>
            </w:pPr>
          </w:p>
        </w:tc>
      </w:tr>
      <w:tr w:rsidR="00E256ED" w:rsidRPr="00E719C4" w14:paraId="42E11C87" w14:textId="77777777" w:rsidTr="00B90ADA">
        <w:trPr>
          <w:trHeight w:val="406"/>
          <w:jc w:val="center"/>
        </w:trPr>
        <w:tc>
          <w:tcPr>
            <w:tcW w:w="9135" w:type="dxa"/>
            <w:gridSpan w:val="2"/>
            <w:tcBorders>
              <w:bottom w:val="single" w:sz="4" w:space="0" w:color="auto"/>
            </w:tcBorders>
            <w:shd w:val="clear" w:color="auto" w:fill="auto"/>
          </w:tcPr>
          <w:p w14:paraId="25C81E05" w14:textId="77777777" w:rsidR="00E256ED" w:rsidRPr="000A0413" w:rsidRDefault="00E256ED" w:rsidP="00E256ED">
            <w:pPr>
              <w:pStyle w:val="ListParagraph"/>
              <w:numPr>
                <w:ilvl w:val="0"/>
                <w:numId w:val="10"/>
              </w:numPr>
              <w:ind w:left="338"/>
              <w:jc w:val="both"/>
              <w:rPr>
                <w:rFonts w:ascii="Montserrat" w:hAnsi="Montserrat" w:cs="Arial"/>
                <w:sz w:val="20"/>
                <w:szCs w:val="20"/>
              </w:rPr>
            </w:pPr>
            <w:permStart w:id="1715883772" w:edGrp="everyone" w:colFirst="1" w:colLast="1"/>
            <w:permEnd w:id="14769835"/>
            <w:r w:rsidRPr="000A0413">
              <w:rPr>
                <w:rFonts w:ascii="Montserrat" w:hAnsi="Montserrat" w:cs="Arial"/>
                <w:sz w:val="20"/>
                <w:szCs w:val="20"/>
              </w:rPr>
              <w:t>Proof of Financial Capacity:</w:t>
            </w:r>
          </w:p>
          <w:p w14:paraId="732AFC42" w14:textId="77777777" w:rsidR="00F8596F" w:rsidRDefault="00E256ED" w:rsidP="00F8596F">
            <w:pPr>
              <w:pStyle w:val="ListParagraph"/>
              <w:numPr>
                <w:ilvl w:val="1"/>
                <w:numId w:val="18"/>
              </w:numPr>
              <w:ind w:left="690"/>
              <w:jc w:val="both"/>
              <w:rPr>
                <w:rFonts w:ascii="Montserrat" w:hAnsi="Montserrat" w:cs="Arial"/>
                <w:sz w:val="20"/>
                <w:szCs w:val="20"/>
              </w:rPr>
            </w:pPr>
            <w:r w:rsidRPr="000A0413">
              <w:rPr>
                <w:rFonts w:ascii="Montserrat" w:hAnsi="Montserrat" w:cs="Arial"/>
                <w:sz w:val="20"/>
                <w:szCs w:val="20"/>
              </w:rPr>
              <w:t xml:space="preserve">For New Entity: </w:t>
            </w:r>
            <w:r w:rsidR="00AB44B9" w:rsidRPr="000A0413">
              <w:rPr>
                <w:rFonts w:ascii="Montserrat" w:hAnsi="Montserrat" w:cs="Arial"/>
                <w:sz w:val="20"/>
                <w:szCs w:val="20"/>
              </w:rPr>
              <w:t>Treasurer's Affidavit supported by proof of payment of subscribed capital (for partnerships, corporations, and cooperatives) or Bank Certification (for sole proprietorships)</w:t>
            </w:r>
          </w:p>
          <w:p w14:paraId="6D0C6B92" w14:textId="6F03784C" w:rsidR="00E256ED" w:rsidRPr="00F8596F" w:rsidRDefault="00AB44B9" w:rsidP="00F8596F">
            <w:pPr>
              <w:pStyle w:val="ListParagraph"/>
              <w:numPr>
                <w:ilvl w:val="1"/>
                <w:numId w:val="18"/>
              </w:numPr>
              <w:ind w:left="690"/>
              <w:jc w:val="both"/>
              <w:rPr>
                <w:rFonts w:ascii="Montserrat" w:hAnsi="Montserrat" w:cs="Arial"/>
                <w:sz w:val="20"/>
                <w:szCs w:val="20"/>
              </w:rPr>
            </w:pPr>
            <w:r w:rsidRPr="00F8596F">
              <w:rPr>
                <w:rFonts w:ascii="Montserrat" w:hAnsi="Montserrat" w:cs="Arial"/>
                <w:sz w:val="20"/>
                <w:szCs w:val="20"/>
              </w:rPr>
              <w:t>For Existing Entity: Latest Audited Financial Statement and Latest</w:t>
            </w:r>
            <w:r w:rsidRPr="000A0413">
              <w:rPr>
                <w:rStyle w:val="FootnoteReference"/>
                <w:rFonts w:ascii="Montserrat" w:hAnsi="Montserrat" w:cs="Arial"/>
                <w:sz w:val="20"/>
                <w:szCs w:val="20"/>
              </w:rPr>
              <w:footnoteReference w:id="2"/>
            </w:r>
            <w:r w:rsidRPr="00F8596F">
              <w:rPr>
                <w:rFonts w:ascii="Montserrat" w:hAnsi="Montserrat" w:cs="Arial"/>
                <w:sz w:val="20"/>
                <w:szCs w:val="20"/>
              </w:rPr>
              <w:t xml:space="preserve"> Interim Balance Sheet signed by the Owner/Managing Partner/President</w:t>
            </w:r>
          </w:p>
        </w:tc>
        <w:tc>
          <w:tcPr>
            <w:tcW w:w="1324" w:type="dxa"/>
            <w:tcBorders>
              <w:top w:val="single" w:sz="4" w:space="0" w:color="auto"/>
              <w:left w:val="single" w:sz="4" w:space="0" w:color="auto"/>
              <w:bottom w:val="single" w:sz="4" w:space="0" w:color="auto"/>
              <w:right w:val="single" w:sz="4" w:space="0" w:color="auto"/>
            </w:tcBorders>
          </w:tcPr>
          <w:p w14:paraId="1087C018" w14:textId="77777777" w:rsidR="00E256ED" w:rsidRPr="00E719C4" w:rsidRDefault="00E256ED" w:rsidP="00E256ED">
            <w:pPr>
              <w:rPr>
                <w:rFonts w:ascii="Montserrat" w:hAnsi="Montserrat"/>
                <w:sz w:val="20"/>
              </w:rPr>
            </w:pPr>
          </w:p>
        </w:tc>
      </w:tr>
      <w:tr w:rsidR="00E256ED" w:rsidRPr="00E719C4" w14:paraId="5AB0F2E3" w14:textId="77777777" w:rsidTr="00B90ADA">
        <w:trPr>
          <w:trHeight w:val="406"/>
          <w:jc w:val="center"/>
        </w:trPr>
        <w:tc>
          <w:tcPr>
            <w:tcW w:w="9135" w:type="dxa"/>
            <w:gridSpan w:val="2"/>
            <w:tcBorders>
              <w:bottom w:val="single" w:sz="4" w:space="0" w:color="auto"/>
            </w:tcBorders>
            <w:shd w:val="clear" w:color="auto" w:fill="auto"/>
          </w:tcPr>
          <w:p w14:paraId="785A2F7F" w14:textId="24FFB957" w:rsidR="00E256ED" w:rsidRPr="000A0413" w:rsidRDefault="00E256ED" w:rsidP="00E256ED">
            <w:pPr>
              <w:pStyle w:val="ListParagraph"/>
              <w:numPr>
                <w:ilvl w:val="0"/>
                <w:numId w:val="10"/>
              </w:numPr>
              <w:ind w:left="342"/>
              <w:jc w:val="both"/>
              <w:rPr>
                <w:rFonts w:ascii="Montserrat" w:hAnsi="Montserrat" w:cs="Arial"/>
                <w:sz w:val="20"/>
                <w:szCs w:val="20"/>
              </w:rPr>
            </w:pPr>
            <w:permStart w:id="603791165" w:edGrp="everyone" w:colFirst="1" w:colLast="1"/>
            <w:permEnd w:id="1715883772"/>
            <w:r w:rsidRPr="000A0413">
              <w:rPr>
                <w:rFonts w:ascii="Montserrat" w:hAnsi="Montserrat" w:cs="Arial"/>
                <w:sz w:val="20"/>
                <w:szCs w:val="20"/>
              </w:rPr>
              <w:t xml:space="preserve">Duly notarized certification that the funds were not derived from borrowings, unlawful activity or any </w:t>
            </w:r>
            <w:r w:rsidRPr="000A0413">
              <w:rPr>
                <w:rFonts w:ascii="Montserrat" w:hAnsi="Montserrat" w:cs="Arial"/>
                <w:color w:val="000000"/>
                <w:sz w:val="20"/>
                <w:szCs w:val="20"/>
              </w:rPr>
              <w:t>money laundering</w:t>
            </w:r>
            <w:r w:rsidRPr="000A0413">
              <w:rPr>
                <w:rFonts w:ascii="Montserrat" w:hAnsi="Montserrat" w:cs="Arial"/>
                <w:sz w:val="20"/>
                <w:szCs w:val="20"/>
              </w:rPr>
              <w:t xml:space="preserve"> activity signed by the Proprietor/Managing Partner/President/Officer of Equivalent Rank</w:t>
            </w:r>
          </w:p>
        </w:tc>
        <w:tc>
          <w:tcPr>
            <w:tcW w:w="1324" w:type="dxa"/>
            <w:tcBorders>
              <w:top w:val="single" w:sz="4" w:space="0" w:color="auto"/>
              <w:left w:val="single" w:sz="4" w:space="0" w:color="auto"/>
              <w:bottom w:val="single" w:sz="4" w:space="0" w:color="auto"/>
              <w:right w:val="single" w:sz="4" w:space="0" w:color="auto"/>
            </w:tcBorders>
          </w:tcPr>
          <w:p w14:paraId="36DD1665" w14:textId="77777777" w:rsidR="00E256ED" w:rsidRPr="00E719C4" w:rsidRDefault="00E256ED" w:rsidP="00E256ED">
            <w:pPr>
              <w:rPr>
                <w:rFonts w:ascii="Montserrat" w:hAnsi="Montserrat"/>
                <w:sz w:val="20"/>
              </w:rPr>
            </w:pPr>
          </w:p>
        </w:tc>
      </w:tr>
      <w:tr w:rsidR="00E256ED" w:rsidRPr="00E719C4" w14:paraId="5D8C143F" w14:textId="77777777" w:rsidTr="00B90ADA">
        <w:trPr>
          <w:trHeight w:val="406"/>
          <w:jc w:val="center"/>
        </w:trPr>
        <w:tc>
          <w:tcPr>
            <w:tcW w:w="9135" w:type="dxa"/>
            <w:gridSpan w:val="2"/>
            <w:tcBorders>
              <w:bottom w:val="single" w:sz="4" w:space="0" w:color="auto"/>
            </w:tcBorders>
            <w:shd w:val="clear" w:color="auto" w:fill="auto"/>
          </w:tcPr>
          <w:p w14:paraId="63E91C03" w14:textId="33444917" w:rsidR="00E256ED" w:rsidRPr="000A0413" w:rsidRDefault="00E256ED" w:rsidP="00E256ED">
            <w:pPr>
              <w:pStyle w:val="ListParagraph"/>
              <w:numPr>
                <w:ilvl w:val="0"/>
                <w:numId w:val="10"/>
              </w:numPr>
              <w:ind w:left="342"/>
              <w:jc w:val="both"/>
              <w:rPr>
                <w:rFonts w:ascii="Montserrat" w:hAnsi="Montserrat" w:cs="Arial"/>
                <w:sz w:val="20"/>
                <w:szCs w:val="20"/>
              </w:rPr>
            </w:pPr>
            <w:permStart w:id="1453485058" w:edGrp="everyone" w:colFirst="1" w:colLast="1"/>
            <w:permEnd w:id="603791165"/>
            <w:r w:rsidRPr="000A0413">
              <w:rPr>
                <w:rFonts w:ascii="Montserrat" w:hAnsi="Montserrat" w:cs="Arial"/>
                <w:color w:val="000000"/>
                <w:sz w:val="20"/>
                <w:szCs w:val="20"/>
              </w:rPr>
              <w:t>Proof of provisional registration with the Anti-Money Laundering Council Secretariat (AMLCS)</w:t>
            </w:r>
            <w:r w:rsidR="00A84718" w:rsidRPr="415B87F7">
              <w:rPr>
                <w:rFonts w:ascii="Montserrat" w:hAnsi="Montserrat" w:cs="Arial"/>
                <w:sz w:val="20"/>
                <w:szCs w:val="20"/>
              </w:rPr>
              <w:t xml:space="preserve"> (Kindly visit the AMLCS Website for guidelines on registration)</w:t>
            </w:r>
          </w:p>
        </w:tc>
        <w:tc>
          <w:tcPr>
            <w:tcW w:w="1324" w:type="dxa"/>
            <w:tcBorders>
              <w:top w:val="single" w:sz="4" w:space="0" w:color="auto"/>
              <w:left w:val="single" w:sz="4" w:space="0" w:color="auto"/>
              <w:bottom w:val="single" w:sz="4" w:space="0" w:color="auto"/>
              <w:right w:val="single" w:sz="4" w:space="0" w:color="auto"/>
            </w:tcBorders>
          </w:tcPr>
          <w:p w14:paraId="00E49DF3" w14:textId="77777777" w:rsidR="00E256ED" w:rsidRPr="00E719C4" w:rsidRDefault="00E256ED" w:rsidP="00E256ED">
            <w:pPr>
              <w:rPr>
                <w:rFonts w:ascii="Montserrat" w:hAnsi="Montserrat"/>
                <w:sz w:val="20"/>
              </w:rPr>
            </w:pPr>
          </w:p>
        </w:tc>
      </w:tr>
      <w:tr w:rsidR="00AB44B9" w:rsidRPr="00E719C4" w14:paraId="3293A941" w14:textId="77777777" w:rsidTr="00B90ADA">
        <w:trPr>
          <w:trHeight w:val="406"/>
          <w:jc w:val="center"/>
        </w:trPr>
        <w:tc>
          <w:tcPr>
            <w:tcW w:w="9135" w:type="dxa"/>
            <w:gridSpan w:val="2"/>
            <w:tcBorders>
              <w:bottom w:val="single" w:sz="4" w:space="0" w:color="auto"/>
            </w:tcBorders>
            <w:shd w:val="clear" w:color="auto" w:fill="auto"/>
          </w:tcPr>
          <w:p w14:paraId="5AB477A1" w14:textId="509B8BF2" w:rsidR="00AB44B9" w:rsidRPr="000A0413" w:rsidRDefault="00AB44B9" w:rsidP="00E256ED">
            <w:pPr>
              <w:pStyle w:val="ListParagraph"/>
              <w:numPr>
                <w:ilvl w:val="0"/>
                <w:numId w:val="10"/>
              </w:numPr>
              <w:ind w:left="342"/>
              <w:jc w:val="both"/>
              <w:rPr>
                <w:rFonts w:ascii="Montserrat" w:hAnsi="Montserrat" w:cs="Arial"/>
                <w:color w:val="000000"/>
                <w:sz w:val="20"/>
                <w:szCs w:val="20"/>
              </w:rPr>
            </w:pPr>
            <w:permStart w:id="104020745" w:edGrp="everyone" w:colFirst="1" w:colLast="1"/>
            <w:permEnd w:id="1453485058"/>
            <w:r w:rsidRPr="000A0413">
              <w:rPr>
                <w:rFonts w:ascii="Montserrat" w:hAnsi="Montserrat" w:cs="Arial"/>
                <w:color w:val="000000"/>
                <w:sz w:val="20"/>
                <w:szCs w:val="20"/>
              </w:rPr>
              <w:t>Notarized Special Power of Attorney (SPA), authorizing a person/entity to apply for a certificate of authority on behalf of the</w:t>
            </w:r>
            <w:r w:rsidR="00EA521E" w:rsidRPr="000A0413">
              <w:rPr>
                <w:rFonts w:ascii="Montserrat" w:hAnsi="Montserrat" w:cs="Arial"/>
                <w:color w:val="000000"/>
                <w:sz w:val="20"/>
                <w:szCs w:val="20"/>
              </w:rPr>
              <w:t xml:space="preserve"> </w:t>
            </w:r>
            <w:r w:rsidRPr="000A0413">
              <w:rPr>
                <w:rFonts w:ascii="Montserrat" w:hAnsi="Montserrat" w:cs="Arial"/>
                <w:color w:val="000000"/>
                <w:sz w:val="20"/>
                <w:szCs w:val="20"/>
              </w:rPr>
              <w:t>proprietor/partnership/corporation/cooperative, and in the case of a corporate applicant, a certified true copy of the board resolution authorizing said person/entity in addition to the SPA</w:t>
            </w:r>
          </w:p>
        </w:tc>
        <w:tc>
          <w:tcPr>
            <w:tcW w:w="1324" w:type="dxa"/>
            <w:tcBorders>
              <w:top w:val="single" w:sz="4" w:space="0" w:color="auto"/>
              <w:left w:val="single" w:sz="4" w:space="0" w:color="auto"/>
              <w:bottom w:val="single" w:sz="4" w:space="0" w:color="auto"/>
              <w:right w:val="single" w:sz="4" w:space="0" w:color="auto"/>
            </w:tcBorders>
          </w:tcPr>
          <w:p w14:paraId="585E3E94" w14:textId="77777777" w:rsidR="00AB44B9" w:rsidRPr="00E719C4" w:rsidRDefault="00AB44B9" w:rsidP="00E256ED">
            <w:pPr>
              <w:rPr>
                <w:rFonts w:ascii="Montserrat" w:hAnsi="Montserrat"/>
                <w:sz w:val="20"/>
              </w:rPr>
            </w:pPr>
          </w:p>
        </w:tc>
      </w:tr>
      <w:tr w:rsidR="00E256ED" w:rsidRPr="00E719C4" w14:paraId="198972DD" w14:textId="77777777" w:rsidTr="00B90ADA">
        <w:trPr>
          <w:trHeight w:val="406"/>
          <w:jc w:val="center"/>
        </w:trPr>
        <w:tc>
          <w:tcPr>
            <w:tcW w:w="9135" w:type="dxa"/>
            <w:gridSpan w:val="2"/>
            <w:tcBorders>
              <w:bottom w:val="single" w:sz="4" w:space="0" w:color="auto"/>
            </w:tcBorders>
            <w:shd w:val="clear" w:color="auto" w:fill="auto"/>
          </w:tcPr>
          <w:p w14:paraId="6E646226" w14:textId="6B845C25" w:rsidR="00E256ED" w:rsidRPr="000A0413" w:rsidRDefault="00E256ED" w:rsidP="00DC47C4">
            <w:pPr>
              <w:pStyle w:val="ListParagraph"/>
              <w:numPr>
                <w:ilvl w:val="0"/>
                <w:numId w:val="10"/>
              </w:numPr>
              <w:ind w:left="342"/>
              <w:jc w:val="both"/>
              <w:rPr>
                <w:rFonts w:ascii="Montserrat" w:hAnsi="Montserrat" w:cs="Arial"/>
                <w:color w:val="000000"/>
                <w:sz w:val="20"/>
                <w:szCs w:val="20"/>
              </w:rPr>
            </w:pPr>
            <w:permStart w:id="1292047639" w:edGrp="everyone" w:colFirst="1" w:colLast="1"/>
            <w:permEnd w:id="104020745"/>
            <w:r w:rsidRPr="000A0413">
              <w:rPr>
                <w:rFonts w:ascii="Montserrat" w:hAnsi="Montserrat" w:cs="Arial"/>
                <w:sz w:val="20"/>
                <w:szCs w:val="20"/>
              </w:rPr>
              <w:t>Proof of payment of non-refundable filing fee</w:t>
            </w:r>
          </w:p>
        </w:tc>
        <w:tc>
          <w:tcPr>
            <w:tcW w:w="1324" w:type="dxa"/>
            <w:tcBorders>
              <w:top w:val="single" w:sz="4" w:space="0" w:color="auto"/>
              <w:left w:val="single" w:sz="4" w:space="0" w:color="auto"/>
              <w:bottom w:val="single" w:sz="4" w:space="0" w:color="auto"/>
              <w:right w:val="single" w:sz="4" w:space="0" w:color="auto"/>
            </w:tcBorders>
          </w:tcPr>
          <w:p w14:paraId="1C162B57" w14:textId="77777777" w:rsidR="00E256ED" w:rsidRPr="00E719C4" w:rsidRDefault="00E256ED" w:rsidP="00E256ED">
            <w:pPr>
              <w:rPr>
                <w:rFonts w:ascii="Montserrat" w:hAnsi="Montserrat"/>
                <w:sz w:val="20"/>
              </w:rPr>
            </w:pPr>
          </w:p>
        </w:tc>
      </w:tr>
      <w:tr w:rsidR="00AB44B9" w:rsidRPr="00E719C4" w14:paraId="30922699" w14:textId="77777777" w:rsidTr="00B90ADA">
        <w:trPr>
          <w:trHeight w:val="406"/>
          <w:jc w:val="center"/>
        </w:trPr>
        <w:tc>
          <w:tcPr>
            <w:tcW w:w="9135" w:type="dxa"/>
            <w:gridSpan w:val="2"/>
            <w:tcBorders>
              <w:bottom w:val="single" w:sz="4" w:space="0" w:color="auto"/>
            </w:tcBorders>
            <w:shd w:val="clear" w:color="auto" w:fill="auto"/>
          </w:tcPr>
          <w:p w14:paraId="7F2FD07D" w14:textId="5AA77658" w:rsidR="00AB44B9" w:rsidRPr="000A0413" w:rsidRDefault="00AB44B9" w:rsidP="00AB44B9">
            <w:pPr>
              <w:pStyle w:val="ListParagraph"/>
              <w:numPr>
                <w:ilvl w:val="0"/>
                <w:numId w:val="10"/>
              </w:numPr>
              <w:ind w:left="330"/>
              <w:jc w:val="both"/>
              <w:rPr>
                <w:rFonts w:ascii="Montserrat" w:hAnsi="Montserrat" w:cs="Arial"/>
                <w:sz w:val="20"/>
                <w:szCs w:val="20"/>
              </w:rPr>
            </w:pPr>
            <w:permStart w:id="523450558" w:edGrp="everyone" w:colFirst="1" w:colLast="1"/>
            <w:permEnd w:id="1292047639"/>
            <w:r w:rsidRPr="000A0413">
              <w:rPr>
                <w:rFonts w:ascii="Montserrat" w:hAnsi="Montserrat" w:cs="Arial"/>
                <w:sz w:val="20"/>
                <w:szCs w:val="20"/>
              </w:rPr>
              <w:t>Requirements to be made available during the onsite verification</w:t>
            </w:r>
            <w:r w:rsidR="002778B7" w:rsidRPr="000A0413">
              <w:rPr>
                <w:rStyle w:val="FootnoteReference"/>
                <w:rFonts w:ascii="Montserrat" w:hAnsi="Montserrat" w:cs="Arial"/>
                <w:sz w:val="20"/>
                <w:szCs w:val="20"/>
              </w:rPr>
              <w:footnoteReference w:id="3"/>
            </w:r>
            <w:r w:rsidRPr="000A0413">
              <w:rPr>
                <w:rFonts w:ascii="Montserrat" w:hAnsi="Montserrat" w:cs="Arial"/>
                <w:sz w:val="20"/>
                <w:szCs w:val="20"/>
              </w:rPr>
              <w:t xml:space="preserve"> of the business process including information technology (IT) system, if warranted, are as follows:</w:t>
            </w:r>
          </w:p>
          <w:p w14:paraId="5EC6A1A1" w14:textId="77777777" w:rsidR="00AB44B9" w:rsidRPr="000A0413" w:rsidRDefault="00AB44B9" w:rsidP="0073781A">
            <w:pPr>
              <w:numPr>
                <w:ilvl w:val="1"/>
                <w:numId w:val="10"/>
              </w:numPr>
              <w:spacing w:line="259" w:lineRule="auto"/>
              <w:ind w:left="690"/>
              <w:jc w:val="both"/>
              <w:rPr>
                <w:rFonts w:ascii="Montserrat" w:hAnsi="Montserrat" w:cs="Arial"/>
                <w:sz w:val="20"/>
                <w:szCs w:val="20"/>
              </w:rPr>
            </w:pPr>
            <w:r w:rsidRPr="000A0413">
              <w:rPr>
                <w:rFonts w:ascii="Montserrat" w:hAnsi="Montserrat" w:cs="Arial"/>
                <w:color w:val="000000"/>
                <w:sz w:val="20"/>
                <w:szCs w:val="20"/>
              </w:rPr>
              <w:t>System and user manual which includes screenshots and description of all the functionalities and features of the system and back-end system</w:t>
            </w:r>
          </w:p>
          <w:p w14:paraId="05337E13" w14:textId="77777777" w:rsidR="00AB44B9" w:rsidRPr="000A0413" w:rsidRDefault="00AB44B9" w:rsidP="00AB44B9">
            <w:pPr>
              <w:numPr>
                <w:ilvl w:val="1"/>
                <w:numId w:val="10"/>
              </w:numPr>
              <w:spacing w:line="259" w:lineRule="auto"/>
              <w:ind w:left="690"/>
              <w:rPr>
                <w:rFonts w:ascii="Montserrat" w:hAnsi="Montserrat" w:cs="Arial"/>
                <w:sz w:val="20"/>
                <w:szCs w:val="20"/>
              </w:rPr>
            </w:pPr>
            <w:r w:rsidRPr="000A0413">
              <w:rPr>
                <w:rFonts w:ascii="Montserrat" w:hAnsi="Montserrat" w:cs="Arial"/>
                <w:color w:val="000000"/>
                <w:sz w:val="20"/>
                <w:szCs w:val="20"/>
              </w:rPr>
              <w:t>Terms and conditions in using the system</w:t>
            </w:r>
          </w:p>
          <w:p w14:paraId="2378578D" w14:textId="77777777" w:rsidR="00AB44B9" w:rsidRPr="000A0413" w:rsidRDefault="00AB44B9" w:rsidP="0073781A">
            <w:pPr>
              <w:numPr>
                <w:ilvl w:val="1"/>
                <w:numId w:val="10"/>
              </w:numPr>
              <w:spacing w:line="259" w:lineRule="auto"/>
              <w:ind w:left="690"/>
              <w:jc w:val="both"/>
              <w:rPr>
                <w:rFonts w:ascii="Montserrat" w:hAnsi="Montserrat" w:cs="Arial"/>
                <w:sz w:val="20"/>
                <w:szCs w:val="20"/>
              </w:rPr>
            </w:pPr>
            <w:r w:rsidRPr="000A0413">
              <w:rPr>
                <w:rFonts w:ascii="Montserrat" w:hAnsi="Montserrat" w:cs="Arial"/>
                <w:color w:val="000000"/>
                <w:sz w:val="20"/>
                <w:szCs w:val="20"/>
              </w:rPr>
              <w:t xml:space="preserve">Contract between </w:t>
            </w:r>
            <w:r w:rsidRPr="000A0413">
              <w:rPr>
                <w:rFonts w:ascii="Montserrat" w:hAnsi="Montserrat" w:cs="Arial"/>
                <w:sz w:val="20"/>
                <w:szCs w:val="20"/>
              </w:rPr>
              <w:t>the Entity</w:t>
            </w:r>
            <w:r w:rsidRPr="000A0413">
              <w:rPr>
                <w:rFonts w:ascii="Montserrat" w:hAnsi="Montserrat" w:cs="Arial"/>
                <w:color w:val="000000"/>
                <w:sz w:val="20"/>
                <w:szCs w:val="20"/>
              </w:rPr>
              <w:t xml:space="preserve"> and vendor provider of the mobile application and back-end system, if not developed in-house</w:t>
            </w:r>
          </w:p>
          <w:p w14:paraId="5AC37BFC" w14:textId="77777777" w:rsidR="00AB44B9" w:rsidRPr="000A0413" w:rsidRDefault="00AB44B9" w:rsidP="00AB44B9">
            <w:pPr>
              <w:numPr>
                <w:ilvl w:val="1"/>
                <w:numId w:val="10"/>
              </w:numPr>
              <w:spacing w:line="259" w:lineRule="auto"/>
              <w:ind w:left="690"/>
              <w:rPr>
                <w:rFonts w:ascii="Montserrat" w:hAnsi="Montserrat" w:cs="Arial"/>
                <w:sz w:val="20"/>
                <w:szCs w:val="20"/>
              </w:rPr>
            </w:pPr>
            <w:r w:rsidRPr="000A0413">
              <w:rPr>
                <w:rFonts w:ascii="Montserrat" w:hAnsi="Montserrat" w:cs="Arial"/>
                <w:color w:val="000000"/>
                <w:sz w:val="20"/>
                <w:szCs w:val="20"/>
              </w:rPr>
              <w:lastRenderedPageBreak/>
              <w:t>Business continuity program in place</w:t>
            </w:r>
          </w:p>
          <w:p w14:paraId="1878627E" w14:textId="77777777" w:rsidR="00AB44B9" w:rsidRPr="000A0413" w:rsidRDefault="00AB44B9" w:rsidP="00AB44B9">
            <w:pPr>
              <w:numPr>
                <w:ilvl w:val="1"/>
                <w:numId w:val="10"/>
              </w:numPr>
              <w:spacing w:line="259" w:lineRule="auto"/>
              <w:ind w:left="690"/>
              <w:rPr>
                <w:rFonts w:ascii="Montserrat" w:hAnsi="Montserrat" w:cs="Arial"/>
                <w:sz w:val="20"/>
                <w:szCs w:val="20"/>
              </w:rPr>
            </w:pPr>
            <w:r w:rsidRPr="000A0413">
              <w:rPr>
                <w:rFonts w:ascii="Montserrat" w:hAnsi="Montserrat" w:cs="Arial"/>
                <w:color w:val="000000"/>
                <w:sz w:val="20"/>
                <w:szCs w:val="20"/>
              </w:rPr>
              <w:t>Pro-forma Memorandum of Agreement with tie-up partners</w:t>
            </w:r>
          </w:p>
          <w:p w14:paraId="5D673D7C" w14:textId="77777777" w:rsidR="00AB44B9" w:rsidRPr="000A0413" w:rsidRDefault="00AB44B9" w:rsidP="00AB44B9">
            <w:pPr>
              <w:numPr>
                <w:ilvl w:val="1"/>
                <w:numId w:val="10"/>
              </w:numPr>
              <w:spacing w:line="259" w:lineRule="auto"/>
              <w:ind w:left="690"/>
              <w:rPr>
                <w:rFonts w:ascii="Montserrat" w:hAnsi="Montserrat" w:cs="Arial"/>
                <w:sz w:val="20"/>
                <w:szCs w:val="20"/>
              </w:rPr>
            </w:pPr>
            <w:r w:rsidRPr="000A0413">
              <w:rPr>
                <w:rFonts w:ascii="Montserrat" w:hAnsi="Montserrat" w:cs="Arial"/>
                <w:color w:val="000000"/>
                <w:sz w:val="20"/>
                <w:szCs w:val="20"/>
              </w:rPr>
              <w:t>Vendor Agreement / Service level agreement with cloud service providers</w:t>
            </w:r>
          </w:p>
          <w:p w14:paraId="5CAEA359" w14:textId="77777777" w:rsidR="00AB44B9" w:rsidRPr="000A0413" w:rsidRDefault="00AB44B9" w:rsidP="00AB44B9">
            <w:pPr>
              <w:numPr>
                <w:ilvl w:val="1"/>
                <w:numId w:val="10"/>
              </w:numPr>
              <w:spacing w:line="259" w:lineRule="auto"/>
              <w:ind w:left="690"/>
              <w:rPr>
                <w:rFonts w:ascii="Montserrat" w:hAnsi="Montserrat" w:cs="Arial"/>
                <w:sz w:val="20"/>
                <w:szCs w:val="20"/>
              </w:rPr>
            </w:pPr>
            <w:r w:rsidRPr="000A0413">
              <w:rPr>
                <w:rFonts w:ascii="Montserrat" w:hAnsi="Montserrat" w:cs="Arial"/>
                <w:color w:val="000000"/>
                <w:sz w:val="20"/>
                <w:szCs w:val="20"/>
              </w:rPr>
              <w:t>Policies and procedures on customer due diligence and risk profiling</w:t>
            </w:r>
          </w:p>
          <w:p w14:paraId="32BD7D5A" w14:textId="77777777" w:rsidR="00AB44B9" w:rsidRPr="000A0413" w:rsidRDefault="00AB44B9" w:rsidP="00BC6F1A">
            <w:pPr>
              <w:numPr>
                <w:ilvl w:val="1"/>
                <w:numId w:val="10"/>
              </w:numPr>
              <w:spacing w:line="259" w:lineRule="auto"/>
              <w:ind w:left="690"/>
              <w:jc w:val="both"/>
              <w:rPr>
                <w:rStyle w:val="Strong"/>
                <w:rFonts w:ascii="Montserrat" w:hAnsi="Montserrat" w:cs="Arial"/>
                <w:b w:val="0"/>
                <w:bCs w:val="0"/>
                <w:sz w:val="20"/>
                <w:szCs w:val="20"/>
              </w:rPr>
            </w:pPr>
            <w:r w:rsidRPr="000A0413">
              <w:rPr>
                <w:rFonts w:ascii="Montserrat" w:hAnsi="Montserrat" w:cs="Arial"/>
                <w:color w:val="000000"/>
                <w:sz w:val="20"/>
                <w:szCs w:val="20"/>
              </w:rPr>
              <w:t>Measures for</w:t>
            </w:r>
            <w:r w:rsidRPr="000A0413">
              <w:rPr>
                <w:rFonts w:ascii="Montserrat" w:hAnsi="Montserrat" w:cs="Arial"/>
                <w:b/>
                <w:bCs/>
                <w:color w:val="000000"/>
                <w:sz w:val="20"/>
                <w:szCs w:val="20"/>
              </w:rPr>
              <w:t xml:space="preserve"> </w:t>
            </w:r>
            <w:r w:rsidRPr="000A0413">
              <w:rPr>
                <w:rStyle w:val="Strong"/>
                <w:rFonts w:ascii="Montserrat" w:hAnsi="Montserrat" w:cs="Arial"/>
                <w:b w:val="0"/>
                <w:bCs w:val="0"/>
                <w:sz w:val="20"/>
                <w:szCs w:val="20"/>
              </w:rPr>
              <w:t>identification and verification</w:t>
            </w:r>
            <w:r w:rsidRPr="000A0413">
              <w:rPr>
                <w:rFonts w:ascii="Montserrat" w:hAnsi="Montserrat" w:cs="Arial"/>
                <w:b/>
                <w:bCs/>
                <w:sz w:val="20"/>
                <w:szCs w:val="20"/>
              </w:rPr>
              <w:t xml:space="preserve"> </w:t>
            </w:r>
            <w:r w:rsidRPr="000A0413">
              <w:rPr>
                <w:rFonts w:ascii="Montserrat" w:hAnsi="Montserrat" w:cs="Arial"/>
                <w:sz w:val="20"/>
                <w:szCs w:val="20"/>
              </w:rPr>
              <w:t>of a customer's</w:t>
            </w:r>
            <w:r w:rsidRPr="000A0413">
              <w:rPr>
                <w:rFonts w:ascii="Montserrat" w:hAnsi="Montserrat" w:cs="Arial"/>
                <w:b/>
                <w:bCs/>
                <w:sz w:val="20"/>
                <w:szCs w:val="20"/>
              </w:rPr>
              <w:t xml:space="preserve"> </w:t>
            </w:r>
            <w:r w:rsidRPr="000A0413">
              <w:rPr>
                <w:rFonts w:ascii="Montserrat" w:hAnsi="Montserrat" w:cs="Arial"/>
                <w:sz w:val="20"/>
                <w:szCs w:val="20"/>
              </w:rPr>
              <w:t>identity are at least as</w:t>
            </w:r>
            <w:r w:rsidRPr="000A0413">
              <w:rPr>
                <w:rFonts w:ascii="Montserrat" w:hAnsi="Montserrat" w:cs="Arial"/>
                <w:b/>
                <w:bCs/>
                <w:sz w:val="20"/>
                <w:szCs w:val="20"/>
              </w:rPr>
              <w:t xml:space="preserve"> </w:t>
            </w:r>
            <w:r w:rsidRPr="000A0413">
              <w:rPr>
                <w:rStyle w:val="Strong"/>
                <w:rFonts w:ascii="Montserrat" w:hAnsi="Montserrat" w:cs="Arial"/>
                <w:b w:val="0"/>
                <w:bCs w:val="0"/>
                <w:sz w:val="20"/>
                <w:szCs w:val="20"/>
              </w:rPr>
              <w:t>effective as that for face-to-face customer verification</w:t>
            </w:r>
          </w:p>
          <w:p w14:paraId="2A7EAE61" w14:textId="77777777" w:rsidR="00AB44B9" w:rsidRPr="000A0413" w:rsidRDefault="00AB44B9" w:rsidP="00BC6F1A">
            <w:pPr>
              <w:numPr>
                <w:ilvl w:val="1"/>
                <w:numId w:val="10"/>
              </w:numPr>
              <w:spacing w:line="259" w:lineRule="auto"/>
              <w:ind w:left="690"/>
              <w:jc w:val="both"/>
              <w:rPr>
                <w:rFonts w:ascii="Montserrat" w:hAnsi="Montserrat" w:cs="Arial"/>
                <w:sz w:val="20"/>
                <w:szCs w:val="20"/>
              </w:rPr>
            </w:pPr>
            <w:r w:rsidRPr="000A0413">
              <w:rPr>
                <w:rFonts w:ascii="Montserrat" w:hAnsi="Montserrat" w:cs="Arial"/>
                <w:color w:val="000000"/>
                <w:sz w:val="20"/>
                <w:szCs w:val="20"/>
              </w:rPr>
              <w:t>Policies and procedures to address any specific risks associated with the implementation of e-KYC</w:t>
            </w:r>
          </w:p>
          <w:p w14:paraId="58F47A0E" w14:textId="77777777" w:rsidR="00AB44B9" w:rsidRPr="000A0413" w:rsidRDefault="00AB44B9" w:rsidP="00AB44B9">
            <w:pPr>
              <w:numPr>
                <w:ilvl w:val="1"/>
                <w:numId w:val="10"/>
              </w:numPr>
              <w:spacing w:line="259" w:lineRule="auto"/>
              <w:ind w:left="690"/>
              <w:rPr>
                <w:rFonts w:ascii="Montserrat" w:hAnsi="Montserrat" w:cs="Arial"/>
                <w:sz w:val="20"/>
                <w:szCs w:val="20"/>
              </w:rPr>
            </w:pPr>
            <w:r w:rsidRPr="000A0413">
              <w:rPr>
                <w:rFonts w:ascii="Montserrat" w:hAnsi="Montserrat" w:cs="Arial"/>
                <w:color w:val="000000"/>
                <w:sz w:val="20"/>
                <w:szCs w:val="20"/>
              </w:rPr>
              <w:t>Policy on the creation/establishment of threshold amount</w:t>
            </w:r>
          </w:p>
          <w:p w14:paraId="35FB5B7B" w14:textId="77777777" w:rsidR="00AB44B9" w:rsidRPr="000A0413" w:rsidRDefault="00AB44B9" w:rsidP="00AB44B9">
            <w:pPr>
              <w:numPr>
                <w:ilvl w:val="1"/>
                <w:numId w:val="10"/>
              </w:numPr>
              <w:spacing w:line="259" w:lineRule="auto"/>
              <w:ind w:left="690"/>
              <w:rPr>
                <w:rFonts w:ascii="Montserrat" w:hAnsi="Montserrat" w:cs="Arial"/>
                <w:sz w:val="20"/>
                <w:szCs w:val="20"/>
              </w:rPr>
            </w:pPr>
            <w:r w:rsidRPr="000A0413">
              <w:rPr>
                <w:rFonts w:ascii="Montserrat" w:hAnsi="Montserrat" w:cs="Arial"/>
                <w:color w:val="000000"/>
                <w:sz w:val="20"/>
                <w:szCs w:val="20"/>
              </w:rPr>
              <w:t>Updated Organization Chart</w:t>
            </w:r>
          </w:p>
          <w:p w14:paraId="06F142D9" w14:textId="77777777" w:rsidR="00AB44B9" w:rsidRPr="000A0413" w:rsidRDefault="00AB44B9" w:rsidP="00BC6F1A">
            <w:pPr>
              <w:numPr>
                <w:ilvl w:val="1"/>
                <w:numId w:val="10"/>
              </w:numPr>
              <w:spacing w:line="259" w:lineRule="auto"/>
              <w:ind w:left="690"/>
              <w:jc w:val="both"/>
              <w:rPr>
                <w:rFonts w:ascii="Montserrat" w:hAnsi="Montserrat" w:cs="Arial"/>
                <w:sz w:val="20"/>
                <w:szCs w:val="20"/>
              </w:rPr>
            </w:pPr>
            <w:r w:rsidRPr="000A0413">
              <w:rPr>
                <w:rFonts w:ascii="Montserrat" w:hAnsi="Montserrat" w:cs="Arial"/>
                <w:color w:val="000000"/>
                <w:sz w:val="20"/>
                <w:szCs w:val="20"/>
              </w:rPr>
              <w:t>List of hardware and software inventory with technical specifications including location</w:t>
            </w:r>
          </w:p>
          <w:p w14:paraId="709E250B" w14:textId="15A46B7B" w:rsidR="00AB44B9" w:rsidRPr="000A0413" w:rsidRDefault="00AB44B9" w:rsidP="00AB44B9">
            <w:pPr>
              <w:numPr>
                <w:ilvl w:val="1"/>
                <w:numId w:val="10"/>
              </w:numPr>
              <w:spacing w:line="259" w:lineRule="auto"/>
              <w:ind w:left="690"/>
              <w:rPr>
                <w:rFonts w:ascii="Montserrat" w:hAnsi="Montserrat" w:cs="Arial"/>
                <w:sz w:val="20"/>
                <w:szCs w:val="20"/>
              </w:rPr>
            </w:pPr>
            <w:r w:rsidRPr="000A0413">
              <w:rPr>
                <w:rFonts w:ascii="Montserrat" w:hAnsi="Montserrat" w:cs="Arial"/>
                <w:color w:val="000000"/>
                <w:sz w:val="20"/>
                <w:szCs w:val="20"/>
              </w:rPr>
              <w:t>Overall assessment report on the user acceptance test conducted</w:t>
            </w:r>
          </w:p>
          <w:p w14:paraId="562C6372" w14:textId="7F8E5727" w:rsidR="00AB44B9" w:rsidRPr="007E72C7" w:rsidRDefault="00AB44B9" w:rsidP="007E72C7">
            <w:pPr>
              <w:numPr>
                <w:ilvl w:val="1"/>
                <w:numId w:val="10"/>
              </w:numPr>
              <w:spacing w:line="259" w:lineRule="auto"/>
              <w:ind w:left="690"/>
              <w:jc w:val="both"/>
              <w:rPr>
                <w:rFonts w:ascii="Montserrat" w:hAnsi="Montserrat" w:cs="Arial"/>
                <w:sz w:val="20"/>
                <w:szCs w:val="20"/>
              </w:rPr>
            </w:pPr>
            <w:r w:rsidRPr="000A0413">
              <w:rPr>
                <w:rFonts w:ascii="Montserrat" w:hAnsi="Montserrat" w:cs="Arial"/>
                <w:sz w:val="20"/>
                <w:szCs w:val="20"/>
              </w:rPr>
              <w:t>Walk-thru/demonstration of the features and functionalities of the application/system</w:t>
            </w:r>
          </w:p>
        </w:tc>
        <w:tc>
          <w:tcPr>
            <w:tcW w:w="1324" w:type="dxa"/>
            <w:tcBorders>
              <w:top w:val="single" w:sz="4" w:space="0" w:color="auto"/>
              <w:left w:val="single" w:sz="4" w:space="0" w:color="auto"/>
              <w:bottom w:val="single" w:sz="4" w:space="0" w:color="auto"/>
              <w:right w:val="single" w:sz="4" w:space="0" w:color="auto"/>
            </w:tcBorders>
          </w:tcPr>
          <w:p w14:paraId="7FEFE0DB" w14:textId="77777777" w:rsidR="00AB44B9" w:rsidRPr="00E719C4" w:rsidRDefault="00AB44B9" w:rsidP="00E256ED">
            <w:pPr>
              <w:rPr>
                <w:rFonts w:ascii="Montserrat" w:hAnsi="Montserrat"/>
                <w:sz w:val="20"/>
              </w:rPr>
            </w:pPr>
          </w:p>
        </w:tc>
      </w:tr>
      <w:permEnd w:id="523450558"/>
      <w:tr w:rsidR="00E256ED" w:rsidRPr="00E719C4" w14:paraId="4776698D" w14:textId="77777777" w:rsidTr="00B90ADA">
        <w:trPr>
          <w:trHeight w:val="406"/>
          <w:jc w:val="center"/>
        </w:trPr>
        <w:tc>
          <w:tcPr>
            <w:tcW w:w="9135" w:type="dxa"/>
            <w:gridSpan w:val="2"/>
            <w:tcBorders>
              <w:bottom w:val="single" w:sz="4" w:space="0" w:color="auto"/>
            </w:tcBorders>
            <w:shd w:val="clear" w:color="auto" w:fill="auto"/>
          </w:tcPr>
          <w:p w14:paraId="3FF99A06" w14:textId="1AD3BA55" w:rsidR="00E256ED" w:rsidRPr="000A0413" w:rsidRDefault="00E256ED" w:rsidP="00EA521E">
            <w:pPr>
              <w:pStyle w:val="ListParagraph"/>
              <w:numPr>
                <w:ilvl w:val="0"/>
                <w:numId w:val="10"/>
              </w:numPr>
              <w:ind w:left="330"/>
              <w:jc w:val="both"/>
              <w:rPr>
                <w:rFonts w:ascii="Montserrat" w:hAnsi="Montserrat" w:cs="Arial"/>
                <w:sz w:val="20"/>
                <w:szCs w:val="20"/>
              </w:rPr>
            </w:pPr>
            <w:r w:rsidRPr="000A0413">
              <w:rPr>
                <w:rFonts w:ascii="Montserrat" w:hAnsi="Montserrat" w:cs="Arial"/>
                <w:sz w:val="20"/>
                <w:szCs w:val="20"/>
                <w:u w:val="single"/>
              </w:rPr>
              <w:t>Additional document required for applications for Type A and B license only:</w:t>
            </w:r>
          </w:p>
          <w:p w14:paraId="30FBCA52" w14:textId="77777777" w:rsidR="00E256ED" w:rsidRPr="0081326B" w:rsidRDefault="00E256ED" w:rsidP="00902CED">
            <w:pPr>
              <w:pStyle w:val="ListParagraph"/>
              <w:ind w:left="342"/>
              <w:jc w:val="both"/>
              <w:rPr>
                <w:rFonts w:ascii="Montserrat" w:hAnsi="Montserrat" w:cs="Arial"/>
                <w:sz w:val="16"/>
                <w:szCs w:val="16"/>
              </w:rPr>
            </w:pPr>
          </w:p>
          <w:p w14:paraId="60F33E97" w14:textId="5BC7DA5D" w:rsidR="00E256ED" w:rsidRPr="000A0413" w:rsidRDefault="00E256ED" w:rsidP="00E256ED">
            <w:pPr>
              <w:pStyle w:val="ListParagraph"/>
              <w:ind w:left="342"/>
              <w:jc w:val="both"/>
              <w:rPr>
                <w:rFonts w:ascii="Montserrat" w:hAnsi="Montserrat" w:cs="Arial"/>
                <w:sz w:val="20"/>
                <w:szCs w:val="20"/>
              </w:rPr>
            </w:pPr>
            <w:r w:rsidRPr="000A0413">
              <w:rPr>
                <w:rFonts w:ascii="Montserrat" w:hAnsi="Montserrat" w:cs="Arial"/>
                <w:sz w:val="20"/>
                <w:szCs w:val="20"/>
              </w:rPr>
              <w:t>List of Remittance Tie-Up Partners</w:t>
            </w:r>
            <w:r w:rsidRPr="000A0413">
              <w:rPr>
                <w:rStyle w:val="FootnoteReference"/>
                <w:rFonts w:ascii="Montserrat" w:hAnsi="Montserrat" w:cs="Arial"/>
                <w:sz w:val="20"/>
                <w:szCs w:val="20"/>
              </w:rPr>
              <w:footnoteReference w:id="4"/>
            </w:r>
            <w:r w:rsidRPr="000A0413">
              <w:rPr>
                <w:rFonts w:ascii="Montserrat" w:hAnsi="Montserrat" w:cs="Arial"/>
                <w:sz w:val="20"/>
                <w:szCs w:val="20"/>
              </w:rPr>
              <w:t xml:space="preserve"> signed by the Proprietor/ Managing Partner/President/Officer of Equivalent Rank using the following format:</w:t>
            </w:r>
          </w:p>
          <w:p w14:paraId="4CF4FDAE" w14:textId="6DB4D825" w:rsidR="00E256ED" w:rsidRPr="00DC47C4" w:rsidRDefault="00E256ED" w:rsidP="00E256ED">
            <w:pPr>
              <w:pStyle w:val="ListParagraph"/>
              <w:ind w:left="342"/>
              <w:jc w:val="both"/>
              <w:rPr>
                <w:rFonts w:ascii="Montserrat" w:hAnsi="Montserrat" w:cs="Arial"/>
                <w:sz w:val="16"/>
                <w:szCs w:val="16"/>
              </w:rPr>
            </w:pPr>
          </w:p>
          <w:tbl>
            <w:tblPr>
              <w:tblpPr w:leftFromText="180" w:rightFromText="180" w:vertAnchor="text" w:horzAnchor="margin" w:tblpXSpec="center" w:tblpY="-152"/>
              <w:tblOverlap w:val="never"/>
              <w:tblW w:w="7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557"/>
              <w:gridCol w:w="1444"/>
              <w:gridCol w:w="1195"/>
              <w:gridCol w:w="1096"/>
              <w:gridCol w:w="1003"/>
              <w:gridCol w:w="1020"/>
              <w:gridCol w:w="1427"/>
              <w:gridCol w:w="1035"/>
            </w:tblGrid>
            <w:tr w:rsidR="00E719C4" w:rsidRPr="00AB44B9" w14:paraId="29772B60" w14:textId="77777777" w:rsidTr="00E256ED">
              <w:tc>
                <w:tcPr>
                  <w:tcW w:w="54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9E4E00E" w14:textId="77777777" w:rsidR="00E256ED" w:rsidRPr="00AB44B9" w:rsidRDefault="00E256ED" w:rsidP="00E256ED">
                  <w:pPr>
                    <w:jc w:val="center"/>
                    <w:rPr>
                      <w:rFonts w:ascii="Montserrat" w:hAnsi="Montserrat" w:cs="Arial"/>
                      <w:sz w:val="20"/>
                      <w:szCs w:val="20"/>
                    </w:rPr>
                  </w:pPr>
                  <w:r w:rsidRPr="00AB44B9">
                    <w:rPr>
                      <w:rFonts w:ascii="Montserrat" w:hAnsi="Montserrat" w:cs="Arial"/>
                      <w:sz w:val="20"/>
                      <w:szCs w:val="20"/>
                    </w:rPr>
                    <w:t>No.</w:t>
                  </w:r>
                </w:p>
              </w:tc>
              <w:tc>
                <w:tcPr>
                  <w:tcW w:w="129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C743433" w14:textId="77777777" w:rsidR="00E256ED" w:rsidRPr="00AB44B9" w:rsidRDefault="00E256ED" w:rsidP="00E256ED">
                  <w:pPr>
                    <w:jc w:val="center"/>
                    <w:rPr>
                      <w:rFonts w:ascii="Montserrat" w:hAnsi="Montserrat" w:cs="Arial"/>
                      <w:sz w:val="20"/>
                      <w:szCs w:val="20"/>
                    </w:rPr>
                  </w:pPr>
                  <w:r w:rsidRPr="00AB44B9">
                    <w:rPr>
                      <w:rFonts w:ascii="Montserrat" w:hAnsi="Montserrat" w:cs="Arial"/>
                      <w:sz w:val="20"/>
                      <w:szCs w:val="20"/>
                    </w:rPr>
                    <w:t>BSP Registration No. (if applicable)</w:t>
                  </w:r>
                </w:p>
              </w:tc>
              <w:tc>
                <w:tcPr>
                  <w:tcW w:w="108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10394CC" w14:textId="77777777" w:rsidR="00E256ED" w:rsidRPr="00AB44B9" w:rsidRDefault="00E256ED" w:rsidP="00E256ED">
                  <w:pPr>
                    <w:jc w:val="center"/>
                    <w:rPr>
                      <w:rFonts w:ascii="Montserrat" w:hAnsi="Montserrat" w:cs="Arial"/>
                      <w:sz w:val="20"/>
                      <w:szCs w:val="20"/>
                    </w:rPr>
                  </w:pPr>
                  <w:r w:rsidRPr="00AB44B9">
                    <w:rPr>
                      <w:rFonts w:ascii="Montserrat" w:hAnsi="Montserrat" w:cs="Arial"/>
                      <w:sz w:val="20"/>
                      <w:szCs w:val="20"/>
                    </w:rPr>
                    <w:t>Full Company Name</w:t>
                  </w:r>
                </w:p>
              </w:tc>
              <w:tc>
                <w:tcPr>
                  <w:tcW w:w="96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1700AC9" w14:textId="77777777" w:rsidR="00E256ED" w:rsidRPr="00AB44B9" w:rsidRDefault="00E256ED" w:rsidP="00456E8C">
                  <w:pPr>
                    <w:tabs>
                      <w:tab w:val="left" w:pos="301"/>
                    </w:tabs>
                    <w:ind w:left="-119"/>
                    <w:jc w:val="center"/>
                    <w:rPr>
                      <w:rFonts w:ascii="Montserrat" w:hAnsi="Montserrat" w:cs="Arial"/>
                      <w:sz w:val="20"/>
                      <w:szCs w:val="20"/>
                    </w:rPr>
                  </w:pPr>
                  <w:r w:rsidRPr="00AB44B9">
                    <w:rPr>
                      <w:rFonts w:ascii="Montserrat" w:hAnsi="Montserrat" w:cs="Arial"/>
                      <w:sz w:val="20"/>
                      <w:szCs w:val="20"/>
                    </w:rPr>
                    <w:t>Complete Business Address</w:t>
                  </w:r>
                </w:p>
              </w:tc>
              <w:tc>
                <w:tcPr>
                  <w:tcW w:w="87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25A8F18" w14:textId="477AB554" w:rsidR="00E256ED" w:rsidRPr="00AB44B9" w:rsidRDefault="00E256ED" w:rsidP="00456E8C">
                  <w:pPr>
                    <w:ind w:left="-119"/>
                    <w:jc w:val="center"/>
                    <w:rPr>
                      <w:rFonts w:ascii="Montserrat" w:hAnsi="Montserrat" w:cs="Arial"/>
                      <w:sz w:val="20"/>
                      <w:szCs w:val="20"/>
                    </w:rPr>
                  </w:pPr>
                  <w:r w:rsidRPr="00AB44B9">
                    <w:rPr>
                      <w:rFonts w:ascii="Montserrat" w:hAnsi="Montserrat" w:cs="Arial"/>
                      <w:sz w:val="20"/>
                      <w:szCs w:val="20"/>
                    </w:rPr>
                    <w:t>Domicile</w:t>
                  </w:r>
                </w:p>
              </w:tc>
              <w:tc>
                <w:tcPr>
                  <w:tcW w:w="9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7306FE5" w14:textId="77777777" w:rsidR="00E256ED" w:rsidRPr="00AB44B9" w:rsidRDefault="00E256ED" w:rsidP="00E256ED">
                  <w:pPr>
                    <w:jc w:val="center"/>
                    <w:rPr>
                      <w:rFonts w:ascii="Montserrat" w:hAnsi="Montserrat" w:cs="Arial"/>
                      <w:sz w:val="20"/>
                      <w:szCs w:val="20"/>
                    </w:rPr>
                  </w:pPr>
                  <w:r w:rsidRPr="00AB44B9">
                    <w:rPr>
                      <w:rFonts w:ascii="Montserrat" w:hAnsi="Montserrat" w:cs="Arial"/>
                      <w:sz w:val="20"/>
                      <w:szCs w:val="20"/>
                    </w:rPr>
                    <w:t>Contact Person</w:t>
                  </w:r>
                </w:p>
              </w:tc>
              <w:tc>
                <w:tcPr>
                  <w:tcW w:w="128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8419EC7" w14:textId="77777777" w:rsidR="00E256ED" w:rsidRPr="00AB44B9" w:rsidRDefault="00E256ED" w:rsidP="00E256ED">
                  <w:pPr>
                    <w:jc w:val="center"/>
                    <w:rPr>
                      <w:rFonts w:ascii="Montserrat" w:hAnsi="Montserrat" w:cs="Arial"/>
                      <w:sz w:val="20"/>
                      <w:szCs w:val="20"/>
                    </w:rPr>
                  </w:pPr>
                  <w:r w:rsidRPr="00AB44B9">
                    <w:rPr>
                      <w:rFonts w:ascii="Montserrat" w:hAnsi="Montserrat" w:cs="Arial"/>
                      <w:sz w:val="20"/>
                      <w:szCs w:val="20"/>
                    </w:rPr>
                    <w:t>Designation</w:t>
                  </w:r>
                </w:p>
              </w:tc>
              <w:tc>
                <w:tcPr>
                  <w:tcW w:w="96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874F210" w14:textId="77777777" w:rsidR="00E256ED" w:rsidRPr="00AB44B9" w:rsidRDefault="00E256ED" w:rsidP="00E256ED">
                  <w:pPr>
                    <w:jc w:val="center"/>
                    <w:rPr>
                      <w:rFonts w:ascii="Montserrat" w:hAnsi="Montserrat" w:cs="Arial"/>
                      <w:sz w:val="20"/>
                      <w:szCs w:val="20"/>
                    </w:rPr>
                  </w:pPr>
                  <w:r w:rsidRPr="00AB44B9">
                    <w:rPr>
                      <w:rFonts w:ascii="Montserrat" w:hAnsi="Montserrat" w:cs="Arial"/>
                      <w:sz w:val="20"/>
                      <w:szCs w:val="20"/>
                    </w:rPr>
                    <w:t>E-mail Address</w:t>
                  </w:r>
                </w:p>
              </w:tc>
            </w:tr>
          </w:tbl>
          <w:p w14:paraId="2A1E0185" w14:textId="6596B038" w:rsidR="00E256ED" w:rsidRPr="00AB44B9" w:rsidRDefault="00E256ED" w:rsidP="00902CED">
            <w:pPr>
              <w:jc w:val="both"/>
              <w:rPr>
                <w:rFonts w:ascii="Montserrat" w:hAnsi="Montserrat" w:cs="Arial"/>
              </w:rPr>
            </w:pPr>
          </w:p>
        </w:tc>
        <w:tc>
          <w:tcPr>
            <w:tcW w:w="1324" w:type="dxa"/>
            <w:tcBorders>
              <w:top w:val="single" w:sz="4" w:space="0" w:color="auto"/>
              <w:left w:val="single" w:sz="4" w:space="0" w:color="auto"/>
              <w:bottom w:val="single" w:sz="4" w:space="0" w:color="auto"/>
              <w:right w:val="single" w:sz="4" w:space="0" w:color="auto"/>
            </w:tcBorders>
          </w:tcPr>
          <w:p w14:paraId="5C2D0DC7" w14:textId="77777777" w:rsidR="00E256ED" w:rsidRPr="00E719C4" w:rsidRDefault="00E256ED" w:rsidP="00E256ED">
            <w:pPr>
              <w:rPr>
                <w:rFonts w:ascii="Montserrat" w:hAnsi="Montserrat"/>
                <w:sz w:val="20"/>
              </w:rPr>
            </w:pPr>
            <w:permStart w:id="1729242139" w:edGrp="everyone"/>
            <w:permEnd w:id="1729242139"/>
          </w:p>
        </w:tc>
      </w:tr>
    </w:tbl>
    <w:p w14:paraId="29694CAC" w14:textId="77777777" w:rsidR="00081BA9" w:rsidRPr="003C0ACE" w:rsidRDefault="00081BA9" w:rsidP="00902CED">
      <w:pPr>
        <w:spacing w:after="0" w:line="240" w:lineRule="auto"/>
        <w:rPr>
          <w:rFonts w:ascii="Montserrat" w:hAnsi="Montserrat"/>
          <w:b/>
          <w:sz w:val="18"/>
          <w:szCs w:val="18"/>
        </w:rPr>
      </w:pPr>
    </w:p>
    <w:p w14:paraId="31F8C778" w14:textId="77777777" w:rsidR="006A6862" w:rsidRPr="003C0ACE" w:rsidRDefault="006A6862" w:rsidP="00902CED">
      <w:pPr>
        <w:spacing w:after="0" w:line="240" w:lineRule="auto"/>
        <w:rPr>
          <w:rFonts w:ascii="Montserrat" w:hAnsi="Montserrat"/>
          <w:b/>
          <w:sz w:val="18"/>
          <w:szCs w:val="18"/>
        </w:rPr>
      </w:pPr>
    </w:p>
    <w:p w14:paraId="57F2DA64" w14:textId="77777777" w:rsidR="00081BA9" w:rsidRPr="00902CED" w:rsidRDefault="00081BA9" w:rsidP="00081BA9">
      <w:pPr>
        <w:spacing w:after="0" w:line="240" w:lineRule="auto"/>
        <w:jc w:val="center"/>
        <w:rPr>
          <w:rFonts w:ascii="Montserrat" w:hAnsi="Montserrat"/>
          <w:b/>
          <w:sz w:val="20"/>
        </w:rPr>
      </w:pPr>
      <w:r w:rsidRPr="00902CED">
        <w:rPr>
          <w:rFonts w:ascii="Montserrat" w:hAnsi="Montserrat"/>
          <w:b/>
          <w:sz w:val="20"/>
        </w:rPr>
        <w:t>INCOMPLETE DOCUMENTS WILL NOT BE ACCEPTED</w:t>
      </w:r>
    </w:p>
    <w:p w14:paraId="043ED269" w14:textId="1AB1222B" w:rsidR="00A05014" w:rsidRDefault="00081BA9" w:rsidP="00081BA9">
      <w:pPr>
        <w:spacing w:after="0" w:line="240" w:lineRule="auto"/>
        <w:jc w:val="center"/>
        <w:rPr>
          <w:rFonts w:ascii="Montserrat" w:hAnsi="Montserrat"/>
          <w:b/>
          <w:i/>
          <w:sz w:val="20"/>
        </w:rPr>
      </w:pPr>
      <w:r w:rsidRPr="00902CED">
        <w:rPr>
          <w:rFonts w:ascii="Montserrat" w:hAnsi="Montserrat"/>
          <w:b/>
          <w:i/>
          <w:sz w:val="20"/>
        </w:rPr>
        <w:t>(HINDI TATANGGAPIN ANG MGA DOKUMENTONG KULANG)</w:t>
      </w:r>
    </w:p>
    <w:p w14:paraId="7640D3BD" w14:textId="77777777" w:rsidR="00081BA9" w:rsidRPr="00DC47C4" w:rsidRDefault="00081BA9" w:rsidP="00081BA9">
      <w:pPr>
        <w:spacing w:after="0" w:line="240" w:lineRule="auto"/>
        <w:jc w:val="center"/>
        <w:rPr>
          <w:rFonts w:ascii="Montserrat" w:hAnsi="Montserrat"/>
          <w:b/>
          <w:sz w:val="16"/>
          <w:szCs w:val="16"/>
        </w:rPr>
      </w:pPr>
    </w:p>
    <w:p w14:paraId="657F3E6A" w14:textId="77777777" w:rsidR="006A6862" w:rsidRPr="00DC47C4" w:rsidRDefault="006A6862" w:rsidP="00081BA9">
      <w:pPr>
        <w:spacing w:after="0" w:line="240" w:lineRule="auto"/>
        <w:jc w:val="center"/>
        <w:rPr>
          <w:rFonts w:ascii="Montserrat" w:hAnsi="Montserrat"/>
          <w:b/>
          <w:sz w:val="16"/>
          <w:szCs w:val="16"/>
        </w:rPr>
      </w:pPr>
    </w:p>
    <w:tbl>
      <w:tblPr>
        <w:tblStyle w:val="TableGrid"/>
        <w:tblW w:w="630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0"/>
      </w:tblGrid>
      <w:tr w:rsidR="00D058E4" w:rsidRPr="00AD6B53" w14:paraId="2DE9801E" w14:textId="77777777" w:rsidTr="00E668E5">
        <w:tc>
          <w:tcPr>
            <w:tcW w:w="6300" w:type="dxa"/>
          </w:tcPr>
          <w:p w14:paraId="553002D5" w14:textId="37DD269A" w:rsidR="00D058E4" w:rsidRPr="00AD6B53" w:rsidRDefault="00D058E4" w:rsidP="00E668E5">
            <w:pPr>
              <w:spacing w:after="120"/>
              <w:rPr>
                <w:rFonts w:ascii="Montserrat" w:hAnsi="Montserrat"/>
                <w:b/>
                <w:sz w:val="14"/>
                <w:szCs w:val="20"/>
              </w:rPr>
            </w:pPr>
            <w:r w:rsidRPr="00AD6B53">
              <w:rPr>
                <w:rFonts w:ascii="Montserrat" w:hAnsi="Montserrat"/>
                <w:sz w:val="20"/>
                <w:szCs w:val="20"/>
              </w:rPr>
              <w:t>Submitted by:</w:t>
            </w:r>
          </w:p>
        </w:tc>
      </w:tr>
      <w:tr w:rsidR="00D058E4" w:rsidRPr="00AD6B53" w14:paraId="49DC3A34" w14:textId="77777777" w:rsidTr="00E668E5">
        <w:tc>
          <w:tcPr>
            <w:tcW w:w="6300" w:type="dxa"/>
            <w:tcBorders>
              <w:bottom w:val="single" w:sz="4" w:space="0" w:color="auto"/>
            </w:tcBorders>
          </w:tcPr>
          <w:p w14:paraId="71E4D776" w14:textId="77777777" w:rsidR="00D058E4" w:rsidRPr="00AD6B53" w:rsidRDefault="00D058E4" w:rsidP="00E668E5">
            <w:pPr>
              <w:spacing w:after="120"/>
              <w:rPr>
                <w:rFonts w:ascii="Montserrat" w:hAnsi="Montserrat"/>
                <w:b/>
                <w:sz w:val="14"/>
                <w:szCs w:val="20"/>
              </w:rPr>
            </w:pPr>
            <w:permStart w:id="2134601348" w:edGrp="everyone" w:colFirst="0" w:colLast="0"/>
          </w:p>
          <w:p w14:paraId="732ABE87" w14:textId="77777777" w:rsidR="00D058E4" w:rsidRPr="00AD6B53" w:rsidRDefault="00D058E4" w:rsidP="00E668E5">
            <w:pPr>
              <w:spacing w:after="120"/>
              <w:rPr>
                <w:rFonts w:ascii="Montserrat" w:hAnsi="Montserrat"/>
                <w:b/>
                <w:sz w:val="14"/>
                <w:szCs w:val="20"/>
              </w:rPr>
            </w:pPr>
          </w:p>
        </w:tc>
      </w:tr>
      <w:permEnd w:id="2134601348"/>
      <w:tr w:rsidR="00D058E4" w:rsidRPr="00AD6B53" w14:paraId="5B18487C" w14:textId="77777777" w:rsidTr="00E668E5">
        <w:tc>
          <w:tcPr>
            <w:tcW w:w="6300" w:type="dxa"/>
            <w:tcBorders>
              <w:top w:val="single" w:sz="4" w:space="0" w:color="auto"/>
            </w:tcBorders>
          </w:tcPr>
          <w:p w14:paraId="20B1ABCB" w14:textId="77777777" w:rsidR="00D058E4" w:rsidRPr="00AD6B53" w:rsidRDefault="00D058E4" w:rsidP="00E668E5">
            <w:pPr>
              <w:spacing w:after="120"/>
              <w:rPr>
                <w:rFonts w:ascii="Montserrat" w:hAnsi="Montserrat"/>
                <w:b/>
                <w:sz w:val="14"/>
                <w:szCs w:val="20"/>
              </w:rPr>
            </w:pPr>
            <w:r w:rsidRPr="00AD6B53">
              <w:rPr>
                <w:rFonts w:ascii="Montserrat" w:hAnsi="Montserrat"/>
                <w:sz w:val="20"/>
                <w:szCs w:val="20"/>
              </w:rPr>
              <w:t>(Signature Over Printed Name of the Applicant)</w:t>
            </w:r>
          </w:p>
        </w:tc>
      </w:tr>
      <w:tr w:rsidR="00D058E4" w:rsidRPr="00AD6B53" w14:paraId="4F0327A6" w14:textId="77777777" w:rsidTr="00E668E5">
        <w:tc>
          <w:tcPr>
            <w:tcW w:w="6300" w:type="dxa"/>
          </w:tcPr>
          <w:p w14:paraId="4DA1B0A9" w14:textId="77777777" w:rsidR="00D058E4" w:rsidRPr="00AD6B53" w:rsidRDefault="00D058E4" w:rsidP="00E668E5">
            <w:pPr>
              <w:spacing w:after="120"/>
              <w:rPr>
                <w:rFonts w:ascii="Montserrat" w:hAnsi="Montserrat"/>
                <w:sz w:val="20"/>
                <w:szCs w:val="20"/>
              </w:rPr>
            </w:pPr>
            <w:r w:rsidRPr="00AD6B53">
              <w:rPr>
                <w:rFonts w:ascii="Montserrat" w:hAnsi="Montserrat"/>
                <w:sz w:val="20"/>
                <w:szCs w:val="20"/>
              </w:rPr>
              <w:t xml:space="preserve">Designation: </w:t>
            </w:r>
            <w:permStart w:id="1916225149" w:edGrp="everyone"/>
            <w:r w:rsidRPr="00AD6B53">
              <w:rPr>
                <w:rFonts w:ascii="Montserrat" w:hAnsi="Montserrat"/>
                <w:sz w:val="20"/>
                <w:szCs w:val="20"/>
              </w:rPr>
              <w:t>__________________________</w:t>
            </w:r>
            <w:permEnd w:id="1916225149"/>
          </w:p>
        </w:tc>
      </w:tr>
      <w:tr w:rsidR="00D058E4" w:rsidRPr="00AD6B53" w14:paraId="07DB4BCA" w14:textId="77777777" w:rsidTr="00E668E5">
        <w:tc>
          <w:tcPr>
            <w:tcW w:w="6300" w:type="dxa"/>
          </w:tcPr>
          <w:p w14:paraId="4714E67E" w14:textId="77777777" w:rsidR="00D058E4" w:rsidRPr="00AD6B53" w:rsidRDefault="00D058E4" w:rsidP="00E668E5">
            <w:pPr>
              <w:spacing w:after="120"/>
              <w:rPr>
                <w:rFonts w:ascii="Montserrat" w:hAnsi="Montserrat"/>
                <w:b/>
                <w:sz w:val="14"/>
                <w:szCs w:val="20"/>
              </w:rPr>
            </w:pPr>
            <w:r w:rsidRPr="00AD6B53">
              <w:rPr>
                <w:rFonts w:ascii="Montserrat" w:hAnsi="Montserrat"/>
                <w:sz w:val="20"/>
                <w:szCs w:val="20"/>
              </w:rPr>
              <w:t xml:space="preserve">Date : </w:t>
            </w:r>
            <w:permStart w:id="610892388" w:edGrp="everyone"/>
            <w:r w:rsidRPr="00AD6B53">
              <w:rPr>
                <w:rFonts w:ascii="Montserrat" w:hAnsi="Montserrat"/>
                <w:sz w:val="20"/>
                <w:szCs w:val="20"/>
              </w:rPr>
              <w:t>_____________</w:t>
            </w:r>
            <w:permEnd w:id="610892388"/>
          </w:p>
        </w:tc>
      </w:tr>
    </w:tbl>
    <w:p w14:paraId="7F3D9D81" w14:textId="77777777" w:rsidR="0065525B" w:rsidRPr="00AD44A6" w:rsidRDefault="0065525B" w:rsidP="003C6601">
      <w:pPr>
        <w:spacing w:after="0" w:line="240" w:lineRule="auto"/>
        <w:rPr>
          <w:rFonts w:ascii="Montserrat" w:hAnsi="Montserrat"/>
          <w:b/>
          <w:i/>
          <w:sz w:val="20"/>
          <w:szCs w:val="20"/>
        </w:rPr>
      </w:pPr>
    </w:p>
    <w:p w14:paraId="130473D5" w14:textId="2F3646D5" w:rsidR="00416E63" w:rsidRPr="00AD44A6" w:rsidRDefault="00FE13FF" w:rsidP="002778B7">
      <w:pPr>
        <w:spacing w:after="0" w:line="240" w:lineRule="auto"/>
        <w:jc w:val="center"/>
        <w:rPr>
          <w:rFonts w:ascii="Montserrat" w:hAnsi="Montserrat"/>
          <w:b/>
          <w:i/>
          <w:sz w:val="20"/>
          <w:szCs w:val="20"/>
          <w:u w:val="single"/>
        </w:rPr>
      </w:pPr>
      <w:r w:rsidRPr="00AD44A6">
        <w:rPr>
          <w:rFonts w:ascii="Montserrat" w:hAnsi="Montserrat"/>
          <w:b/>
          <w:i/>
          <w:sz w:val="20"/>
          <w:szCs w:val="20"/>
          <w:u w:val="single"/>
        </w:rPr>
        <w:t xml:space="preserve">Received applications shall be subject to </w:t>
      </w:r>
      <w:r w:rsidR="002778B7" w:rsidRPr="00AD44A6">
        <w:rPr>
          <w:rFonts w:ascii="Montserrat" w:hAnsi="Montserrat"/>
          <w:b/>
          <w:i/>
          <w:sz w:val="20"/>
          <w:szCs w:val="20"/>
          <w:u w:val="single"/>
        </w:rPr>
        <w:t>preliminary assessment</w:t>
      </w:r>
      <w:r w:rsidR="002778B7" w:rsidRPr="00AD44A6">
        <w:rPr>
          <w:rStyle w:val="FootnoteReference"/>
          <w:rFonts w:ascii="Montserrat" w:hAnsi="Montserrat"/>
          <w:b/>
          <w:i/>
          <w:sz w:val="20"/>
          <w:szCs w:val="20"/>
          <w:u w:val="single"/>
        </w:rPr>
        <w:footnoteReference w:id="5"/>
      </w:r>
    </w:p>
    <w:sectPr w:rsidR="00416E63" w:rsidRPr="00AD44A6" w:rsidSect="006346BF">
      <w:headerReference w:type="default" r:id="rId8"/>
      <w:footerReference w:type="even" r:id="rId9"/>
      <w:footerReference w:type="default" r:id="rId10"/>
      <w:headerReference w:type="first" r:id="rId11"/>
      <w:footerReference w:type="first" r:id="rId12"/>
      <w:pgSz w:w="11909" w:h="16834" w:code="9"/>
      <w:pgMar w:top="168" w:right="720" w:bottom="900" w:left="720" w:header="720" w:footer="62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FD282" w14:textId="77777777" w:rsidR="00416D23" w:rsidRDefault="00416D23" w:rsidP="005F738F">
      <w:pPr>
        <w:spacing w:after="0" w:line="240" w:lineRule="auto"/>
      </w:pPr>
      <w:r>
        <w:separator/>
      </w:r>
    </w:p>
  </w:endnote>
  <w:endnote w:type="continuationSeparator" w:id="0">
    <w:p w14:paraId="7FBB326F" w14:textId="77777777" w:rsidR="00416D23" w:rsidRDefault="00416D23" w:rsidP="005F7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4BCC7" w14:textId="40797487" w:rsidR="00DE23AC" w:rsidRDefault="00065C10">
    <w:pPr>
      <w:pStyle w:val="Footer"/>
    </w:pPr>
    <w:r>
      <w:rPr>
        <w:noProof/>
      </w:rPr>
      <mc:AlternateContent>
        <mc:Choice Requires="wps">
          <w:drawing>
            <wp:anchor distT="0" distB="0" distL="0" distR="0" simplePos="0" relativeHeight="251659264" behindDoc="0" locked="0" layoutInCell="1" allowOverlap="1" wp14:anchorId="0E7843FA" wp14:editId="36CF7DC1">
              <wp:simplePos x="635" y="635"/>
              <wp:positionH relativeFrom="leftMargin">
                <wp:align>left</wp:align>
              </wp:positionH>
              <wp:positionV relativeFrom="paragraph">
                <wp:posOffset>635</wp:posOffset>
              </wp:positionV>
              <wp:extent cx="443865" cy="443865"/>
              <wp:effectExtent l="0" t="0" r="5080" b="635"/>
              <wp:wrapSquare wrapText="bothSides"/>
              <wp:docPr id="2" name="Text Box 2" descr="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5B4605" w14:textId="619A2FD1" w:rsidR="00065C10" w:rsidRPr="00065C10" w:rsidRDefault="00065C10">
                          <w:pPr>
                            <w:rPr>
                              <w:rFonts w:ascii="Calibri" w:eastAsia="Calibri" w:hAnsi="Calibri" w:cs="Calibri"/>
                              <w:noProof/>
                              <w:color w:val="000000"/>
                            </w:rPr>
                          </w:pPr>
                          <w:r w:rsidRPr="00065C10">
                            <w:rPr>
                              <w:rFonts w:ascii="Calibri" w:eastAsia="Calibri" w:hAnsi="Calibri" w:cs="Calibri"/>
                              <w:noProof/>
                              <w:color w:val="000000"/>
                            </w:rPr>
                            <w:t>Classification: GENERAL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E7843FA" id="_x0000_t202" coordsize="21600,21600" o:spt="202" path="m,l,21600r21600,l21600,xe">
              <v:stroke joinstyle="miter"/>
              <v:path gradientshapeok="t" o:connecttype="rect"/>
            </v:shapetype>
            <v:shape id="Text Box 2" o:spid="_x0000_s1026" type="#_x0000_t202" alt="Classification: GENER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6D5B4605" w14:textId="619A2FD1" w:rsidR="00065C10" w:rsidRPr="00065C10" w:rsidRDefault="00065C10">
                    <w:pPr>
                      <w:rPr>
                        <w:rFonts w:ascii="Calibri" w:eastAsia="Calibri" w:hAnsi="Calibri" w:cs="Calibri"/>
                        <w:noProof/>
                        <w:color w:val="000000"/>
                      </w:rPr>
                    </w:pPr>
                    <w:r w:rsidRPr="00065C10">
                      <w:rPr>
                        <w:rFonts w:ascii="Calibri" w:eastAsia="Calibri" w:hAnsi="Calibri" w:cs="Calibri"/>
                        <w:noProof/>
                        <w:color w:val="000000"/>
                      </w:rPr>
                      <w:t>Classification: GENERAL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D709E" w14:textId="2624AB74" w:rsidR="00B4050F" w:rsidRPr="00902CED" w:rsidRDefault="00065C10" w:rsidP="002778B7">
    <w:pPr>
      <w:pStyle w:val="Footer"/>
      <w:tabs>
        <w:tab w:val="clear" w:pos="9360"/>
        <w:tab w:val="right" w:pos="9900"/>
      </w:tabs>
      <w:jc w:val="right"/>
      <w:rPr>
        <w:rFonts w:ascii="Montserrat" w:hAnsi="Montserrat"/>
      </w:rPr>
    </w:pPr>
    <w:r>
      <w:rPr>
        <w:rFonts w:ascii="Montserrat" w:hAnsi="Montserrat"/>
        <w:noProof/>
        <w:sz w:val="16"/>
        <w:szCs w:val="16"/>
      </w:rPr>
      <mc:AlternateContent>
        <mc:Choice Requires="wps">
          <w:drawing>
            <wp:anchor distT="0" distB="0" distL="0" distR="0" simplePos="0" relativeHeight="251660288" behindDoc="0" locked="0" layoutInCell="1" allowOverlap="1" wp14:anchorId="67D256A2" wp14:editId="24D9129C">
              <wp:simplePos x="457200" y="10172700"/>
              <wp:positionH relativeFrom="leftMargin">
                <wp:align>left</wp:align>
              </wp:positionH>
              <wp:positionV relativeFrom="paragraph">
                <wp:posOffset>635</wp:posOffset>
              </wp:positionV>
              <wp:extent cx="443865" cy="443865"/>
              <wp:effectExtent l="0" t="0" r="5080" b="635"/>
              <wp:wrapSquare wrapText="bothSides"/>
              <wp:docPr id="3" name="Text Box 3" descr="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F3EEBE" w14:textId="6A1AC75D" w:rsidR="00065C10" w:rsidRPr="00065C10" w:rsidRDefault="00065C10">
                          <w:pPr>
                            <w:rPr>
                              <w:rFonts w:ascii="Calibri" w:eastAsia="Calibri" w:hAnsi="Calibri" w:cs="Calibri"/>
                              <w:noProof/>
                              <w:color w:val="000000"/>
                            </w:rPr>
                          </w:pPr>
                          <w:r w:rsidRPr="00065C10">
                            <w:rPr>
                              <w:rFonts w:ascii="Calibri" w:eastAsia="Calibri" w:hAnsi="Calibri" w:cs="Calibri"/>
                              <w:noProof/>
                              <w:color w:val="000000"/>
                            </w:rPr>
                            <w:t>Classification: GENERAL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7D256A2" id="_x0000_t202" coordsize="21600,21600" o:spt="202" path="m,l,21600r21600,l21600,xe">
              <v:stroke joinstyle="miter"/>
              <v:path gradientshapeok="t" o:connecttype="rect"/>
            </v:shapetype>
            <v:shape id="Text Box 3" o:spid="_x0000_s1027" type="#_x0000_t202" alt="Classification: GENERAL" style="position:absolute;left:0;text-align:left;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35F3EEBE" w14:textId="6A1AC75D" w:rsidR="00065C10" w:rsidRPr="00065C10" w:rsidRDefault="00065C10">
                    <w:pPr>
                      <w:rPr>
                        <w:rFonts w:ascii="Calibri" w:eastAsia="Calibri" w:hAnsi="Calibri" w:cs="Calibri"/>
                        <w:noProof/>
                        <w:color w:val="000000"/>
                      </w:rPr>
                    </w:pPr>
                    <w:r w:rsidRPr="00065C10">
                      <w:rPr>
                        <w:rFonts w:ascii="Calibri" w:eastAsia="Calibri" w:hAnsi="Calibri" w:cs="Calibri"/>
                        <w:noProof/>
                        <w:color w:val="000000"/>
                      </w:rPr>
                      <w:t>Classification: GENERAL</w:t>
                    </w:r>
                  </w:p>
                </w:txbxContent>
              </v:textbox>
              <w10:wrap type="square" anchorx="margin"/>
            </v:shape>
          </w:pict>
        </mc:Fallback>
      </mc:AlternateContent>
    </w:r>
    <w:r w:rsidR="00B4050F" w:rsidRPr="00902CED">
      <w:rPr>
        <w:rFonts w:ascii="Montserrat" w:hAnsi="Montserrat"/>
        <w:sz w:val="16"/>
        <w:szCs w:val="16"/>
      </w:rPr>
      <w:t xml:space="preserve">Page </w:t>
    </w:r>
    <w:r w:rsidR="00B4050F" w:rsidRPr="00902CED">
      <w:rPr>
        <w:rFonts w:ascii="Montserrat" w:hAnsi="Montserrat"/>
        <w:sz w:val="16"/>
        <w:szCs w:val="16"/>
      </w:rPr>
      <w:fldChar w:fldCharType="begin"/>
    </w:r>
    <w:r w:rsidR="00B4050F" w:rsidRPr="00902CED">
      <w:rPr>
        <w:rFonts w:ascii="Montserrat" w:hAnsi="Montserrat"/>
        <w:sz w:val="16"/>
        <w:szCs w:val="16"/>
      </w:rPr>
      <w:instrText xml:space="preserve"> PAGE  \* Arabic  \* MERGEFORMAT </w:instrText>
    </w:r>
    <w:r w:rsidR="00B4050F" w:rsidRPr="00902CED">
      <w:rPr>
        <w:rFonts w:ascii="Montserrat" w:hAnsi="Montserrat"/>
        <w:sz w:val="16"/>
        <w:szCs w:val="16"/>
      </w:rPr>
      <w:fldChar w:fldCharType="separate"/>
    </w:r>
    <w:r w:rsidR="005E79A5" w:rsidRPr="00902CED">
      <w:rPr>
        <w:rFonts w:ascii="Montserrat" w:hAnsi="Montserrat"/>
        <w:noProof/>
        <w:sz w:val="16"/>
        <w:szCs w:val="16"/>
      </w:rPr>
      <w:t>2</w:t>
    </w:r>
    <w:r w:rsidR="00B4050F" w:rsidRPr="00902CED">
      <w:rPr>
        <w:rFonts w:ascii="Montserrat" w:hAnsi="Montserrat"/>
        <w:sz w:val="16"/>
        <w:szCs w:val="16"/>
      </w:rPr>
      <w:fldChar w:fldCharType="end"/>
    </w:r>
    <w:r w:rsidR="00B4050F" w:rsidRPr="00902CED">
      <w:rPr>
        <w:rFonts w:ascii="Montserrat" w:hAnsi="Montserrat"/>
        <w:sz w:val="16"/>
        <w:szCs w:val="16"/>
      </w:rPr>
      <w:t xml:space="preserve"> of </w:t>
    </w:r>
    <w:r w:rsidR="00B4050F" w:rsidRPr="00902CED">
      <w:rPr>
        <w:rFonts w:ascii="Montserrat" w:hAnsi="Montserrat"/>
        <w:sz w:val="16"/>
        <w:szCs w:val="16"/>
      </w:rPr>
      <w:fldChar w:fldCharType="begin"/>
    </w:r>
    <w:r w:rsidR="00B4050F" w:rsidRPr="00902CED">
      <w:rPr>
        <w:rFonts w:ascii="Montserrat" w:hAnsi="Montserrat"/>
        <w:sz w:val="16"/>
        <w:szCs w:val="16"/>
      </w:rPr>
      <w:instrText xml:space="preserve"> NUMPAGES  \* Arabic  \* MERGEFORMAT </w:instrText>
    </w:r>
    <w:r w:rsidR="00B4050F" w:rsidRPr="00902CED">
      <w:rPr>
        <w:rFonts w:ascii="Montserrat" w:hAnsi="Montserrat"/>
        <w:sz w:val="16"/>
        <w:szCs w:val="16"/>
      </w:rPr>
      <w:fldChar w:fldCharType="separate"/>
    </w:r>
    <w:r w:rsidR="005E79A5" w:rsidRPr="00902CED">
      <w:rPr>
        <w:rFonts w:ascii="Montserrat" w:hAnsi="Montserrat"/>
        <w:noProof/>
        <w:sz w:val="16"/>
        <w:szCs w:val="16"/>
      </w:rPr>
      <w:t>2</w:t>
    </w:r>
    <w:r w:rsidR="00B4050F" w:rsidRPr="00902CED">
      <w:rPr>
        <w:rFonts w:ascii="Montserrat" w:hAnsi="Montserrat"/>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85F0C" w14:textId="7A58D198" w:rsidR="00A5752D" w:rsidRPr="00902CED" w:rsidRDefault="00065C10" w:rsidP="001558BF">
    <w:pPr>
      <w:pStyle w:val="Footer"/>
      <w:tabs>
        <w:tab w:val="clear" w:pos="9360"/>
        <w:tab w:val="right" w:pos="9900"/>
      </w:tabs>
      <w:jc w:val="right"/>
      <w:rPr>
        <w:rFonts w:ascii="Montserrat" w:hAnsi="Montserrat"/>
      </w:rPr>
    </w:pPr>
    <w:r>
      <w:rPr>
        <w:rFonts w:ascii="Montserrat" w:hAnsi="Montserrat"/>
        <w:noProof/>
        <w:sz w:val="16"/>
        <w:szCs w:val="16"/>
      </w:rPr>
      <mc:AlternateContent>
        <mc:Choice Requires="wps">
          <w:drawing>
            <wp:anchor distT="0" distB="0" distL="0" distR="0" simplePos="0" relativeHeight="251658240" behindDoc="0" locked="0" layoutInCell="1" allowOverlap="1" wp14:anchorId="3C6DBD7D" wp14:editId="2349E0E1">
              <wp:simplePos x="457835" y="10006330"/>
              <wp:positionH relativeFrom="leftMargin">
                <wp:align>left</wp:align>
              </wp:positionH>
              <wp:positionV relativeFrom="paragraph">
                <wp:posOffset>635</wp:posOffset>
              </wp:positionV>
              <wp:extent cx="443865" cy="443865"/>
              <wp:effectExtent l="0" t="0" r="5080" b="635"/>
              <wp:wrapSquare wrapText="bothSides"/>
              <wp:docPr id="1" name="Text Box 1" descr="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5C0A3F" w14:textId="1F01DA85" w:rsidR="00065C10" w:rsidRPr="00065C10" w:rsidRDefault="00065C10">
                          <w:pPr>
                            <w:rPr>
                              <w:rFonts w:ascii="Calibri" w:eastAsia="Calibri" w:hAnsi="Calibri" w:cs="Calibri"/>
                              <w:noProof/>
                              <w:color w:val="000000"/>
                            </w:rPr>
                          </w:pPr>
                          <w:r w:rsidRPr="00065C10">
                            <w:rPr>
                              <w:rFonts w:ascii="Calibri" w:eastAsia="Calibri" w:hAnsi="Calibri" w:cs="Calibri"/>
                              <w:noProof/>
                              <w:color w:val="000000"/>
                            </w:rPr>
                            <w:t>Classification: GENERAL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C6DBD7D" id="_x0000_t202" coordsize="21600,21600" o:spt="202" path="m,l,21600r21600,l21600,xe">
              <v:stroke joinstyle="miter"/>
              <v:path gradientshapeok="t" o:connecttype="rect"/>
            </v:shapetype>
            <v:shape id="Text Box 1" o:spid="_x0000_s1028" type="#_x0000_t202" alt="Classification: GENERAL" style="position:absolute;left:0;text-align:left;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0D5C0A3F" w14:textId="1F01DA85" w:rsidR="00065C10" w:rsidRPr="00065C10" w:rsidRDefault="00065C10">
                    <w:pPr>
                      <w:rPr>
                        <w:rFonts w:ascii="Calibri" w:eastAsia="Calibri" w:hAnsi="Calibri" w:cs="Calibri"/>
                        <w:noProof/>
                        <w:color w:val="000000"/>
                      </w:rPr>
                    </w:pPr>
                    <w:r w:rsidRPr="00065C10">
                      <w:rPr>
                        <w:rFonts w:ascii="Calibri" w:eastAsia="Calibri" w:hAnsi="Calibri" w:cs="Calibri"/>
                        <w:noProof/>
                        <w:color w:val="000000"/>
                      </w:rPr>
                      <w:t>Classification: GENERAL</w:t>
                    </w:r>
                  </w:p>
                </w:txbxContent>
              </v:textbox>
              <w10:wrap type="square" anchorx="margin"/>
            </v:shape>
          </w:pict>
        </mc:Fallback>
      </mc:AlternateContent>
    </w:r>
    <w:r w:rsidR="00A5752D" w:rsidRPr="00902CED">
      <w:rPr>
        <w:rFonts w:ascii="Montserrat" w:hAnsi="Montserrat"/>
        <w:sz w:val="16"/>
        <w:szCs w:val="16"/>
      </w:rPr>
      <w:t xml:space="preserve">Page </w:t>
    </w:r>
    <w:r w:rsidR="00A5752D" w:rsidRPr="00902CED">
      <w:rPr>
        <w:rFonts w:ascii="Montserrat" w:hAnsi="Montserrat"/>
        <w:sz w:val="16"/>
        <w:szCs w:val="16"/>
      </w:rPr>
      <w:fldChar w:fldCharType="begin"/>
    </w:r>
    <w:r w:rsidR="00A5752D" w:rsidRPr="00902CED">
      <w:rPr>
        <w:rFonts w:ascii="Montserrat" w:hAnsi="Montserrat"/>
        <w:sz w:val="16"/>
        <w:szCs w:val="16"/>
      </w:rPr>
      <w:instrText xml:space="preserve"> PAGE  \* Arabic  \* MERGEFORMAT </w:instrText>
    </w:r>
    <w:r w:rsidR="00A5752D" w:rsidRPr="00902CED">
      <w:rPr>
        <w:rFonts w:ascii="Montserrat" w:hAnsi="Montserrat"/>
        <w:sz w:val="16"/>
        <w:szCs w:val="16"/>
      </w:rPr>
      <w:fldChar w:fldCharType="separate"/>
    </w:r>
    <w:r w:rsidR="005E79A5" w:rsidRPr="00902CED">
      <w:rPr>
        <w:rFonts w:ascii="Montserrat" w:hAnsi="Montserrat"/>
        <w:noProof/>
        <w:sz w:val="16"/>
        <w:szCs w:val="16"/>
      </w:rPr>
      <w:t>1</w:t>
    </w:r>
    <w:r w:rsidR="00A5752D" w:rsidRPr="00902CED">
      <w:rPr>
        <w:rFonts w:ascii="Montserrat" w:hAnsi="Montserrat"/>
        <w:sz w:val="16"/>
        <w:szCs w:val="16"/>
      </w:rPr>
      <w:fldChar w:fldCharType="end"/>
    </w:r>
    <w:r w:rsidR="00A5752D" w:rsidRPr="00902CED">
      <w:rPr>
        <w:rFonts w:ascii="Montserrat" w:hAnsi="Montserrat"/>
        <w:sz w:val="16"/>
        <w:szCs w:val="16"/>
      </w:rPr>
      <w:t xml:space="preserve"> of </w:t>
    </w:r>
    <w:r w:rsidR="00A5752D" w:rsidRPr="00902CED">
      <w:rPr>
        <w:rFonts w:ascii="Montserrat" w:hAnsi="Montserrat"/>
        <w:sz w:val="16"/>
        <w:szCs w:val="16"/>
      </w:rPr>
      <w:fldChar w:fldCharType="begin"/>
    </w:r>
    <w:r w:rsidR="00A5752D" w:rsidRPr="00902CED">
      <w:rPr>
        <w:rFonts w:ascii="Montserrat" w:hAnsi="Montserrat"/>
        <w:sz w:val="16"/>
        <w:szCs w:val="16"/>
      </w:rPr>
      <w:instrText xml:space="preserve"> NUMPAGES  \* Arabic  \* MERGEFORMAT </w:instrText>
    </w:r>
    <w:r w:rsidR="00A5752D" w:rsidRPr="00902CED">
      <w:rPr>
        <w:rFonts w:ascii="Montserrat" w:hAnsi="Montserrat"/>
        <w:sz w:val="16"/>
        <w:szCs w:val="16"/>
      </w:rPr>
      <w:fldChar w:fldCharType="separate"/>
    </w:r>
    <w:r w:rsidR="005E79A5" w:rsidRPr="00902CED">
      <w:rPr>
        <w:rFonts w:ascii="Montserrat" w:hAnsi="Montserrat"/>
        <w:noProof/>
        <w:sz w:val="16"/>
        <w:szCs w:val="16"/>
      </w:rPr>
      <w:t>2</w:t>
    </w:r>
    <w:r w:rsidR="00A5752D" w:rsidRPr="00902CED">
      <w:rPr>
        <w:rFonts w:ascii="Montserrat" w:hAnsi="Montserrat"/>
        <w:sz w:val="16"/>
        <w:szCs w:val="16"/>
      </w:rPr>
      <w:fldChar w:fldCharType="end"/>
    </w:r>
  </w:p>
  <w:p w14:paraId="41331E8F" w14:textId="77777777" w:rsidR="00A5752D" w:rsidRPr="00902CED" w:rsidRDefault="00A5752D">
    <w:pPr>
      <w:pStyle w:val="Footer"/>
      <w:rPr>
        <w:rFonts w:ascii="Montserrat" w:hAnsi="Montserra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E8AE5" w14:textId="77777777" w:rsidR="00416D23" w:rsidRDefault="00416D23" w:rsidP="005F738F">
      <w:pPr>
        <w:spacing w:after="0" w:line="240" w:lineRule="auto"/>
      </w:pPr>
      <w:r>
        <w:separator/>
      </w:r>
    </w:p>
  </w:footnote>
  <w:footnote w:type="continuationSeparator" w:id="0">
    <w:p w14:paraId="526CC158" w14:textId="77777777" w:rsidR="00416D23" w:rsidRDefault="00416D23" w:rsidP="005F738F">
      <w:pPr>
        <w:spacing w:after="0" w:line="240" w:lineRule="auto"/>
      </w:pPr>
      <w:r>
        <w:continuationSeparator/>
      </w:r>
    </w:p>
  </w:footnote>
  <w:footnote w:id="1">
    <w:p w14:paraId="6DD59126" w14:textId="79A4DAFC" w:rsidR="001558BF" w:rsidRPr="001558BF" w:rsidRDefault="001558BF" w:rsidP="001558BF">
      <w:pPr>
        <w:pStyle w:val="FootnoteText"/>
        <w:ind w:left="180" w:hanging="180"/>
        <w:jc w:val="both"/>
        <w:rPr>
          <w:rFonts w:ascii="Montserrat" w:hAnsi="Montserrat"/>
          <w:sz w:val="16"/>
          <w:szCs w:val="16"/>
        </w:rPr>
      </w:pPr>
      <w:r>
        <w:rPr>
          <w:rStyle w:val="FootnoteReference"/>
        </w:rPr>
        <w:footnoteRef/>
      </w:r>
      <w:r>
        <w:t xml:space="preserve"> </w:t>
      </w:r>
      <w:r w:rsidRPr="001558BF">
        <w:rPr>
          <w:rFonts w:ascii="Montserrat" w:hAnsi="Montserrat"/>
          <w:sz w:val="16"/>
          <w:szCs w:val="16"/>
        </w:rPr>
        <w:t>Submission may be by electronic form, personal filing at FSS Counter or mail/courier. Original copy</w:t>
      </w:r>
      <w:r>
        <w:rPr>
          <w:rFonts w:ascii="Montserrat" w:hAnsi="Montserrat"/>
          <w:sz w:val="16"/>
          <w:szCs w:val="16"/>
        </w:rPr>
        <w:t xml:space="preserve"> </w:t>
      </w:r>
      <w:r w:rsidRPr="001558BF">
        <w:rPr>
          <w:rFonts w:ascii="Montserrat" w:hAnsi="Montserrat"/>
          <w:sz w:val="16"/>
          <w:szCs w:val="16"/>
        </w:rPr>
        <w:t>of the documentary</w:t>
      </w:r>
      <w:r>
        <w:rPr>
          <w:rFonts w:ascii="Montserrat" w:hAnsi="Montserrat"/>
          <w:sz w:val="16"/>
          <w:szCs w:val="16"/>
        </w:rPr>
        <w:t xml:space="preserve"> </w:t>
      </w:r>
      <w:r w:rsidRPr="001558BF">
        <w:rPr>
          <w:rFonts w:ascii="Montserrat" w:hAnsi="Montserrat"/>
          <w:sz w:val="16"/>
          <w:szCs w:val="16"/>
        </w:rPr>
        <w:t>requirements shall be made available upon request</w:t>
      </w:r>
    </w:p>
  </w:footnote>
  <w:footnote w:id="2">
    <w:p w14:paraId="62275565" w14:textId="33F3A4A2" w:rsidR="00AB44B9" w:rsidRPr="00AB44B9" w:rsidRDefault="00AB44B9">
      <w:pPr>
        <w:pStyle w:val="FootnoteText"/>
        <w:rPr>
          <w:rFonts w:ascii="Montserrat" w:hAnsi="Montserrat"/>
          <w:sz w:val="16"/>
          <w:szCs w:val="16"/>
          <w:lang w:val="en-US"/>
        </w:rPr>
      </w:pPr>
      <w:r>
        <w:rPr>
          <w:rStyle w:val="FootnoteReference"/>
        </w:rPr>
        <w:footnoteRef/>
      </w:r>
      <w:r>
        <w:t xml:space="preserve"> </w:t>
      </w:r>
      <w:r w:rsidRPr="00AB44B9">
        <w:rPr>
          <w:rFonts w:ascii="Montserrat" w:hAnsi="Montserrat"/>
          <w:sz w:val="16"/>
          <w:szCs w:val="16"/>
        </w:rPr>
        <w:t>As of month-end immediately preceding the month of application</w:t>
      </w:r>
    </w:p>
  </w:footnote>
  <w:footnote w:id="3">
    <w:p w14:paraId="65740062" w14:textId="28C2F156" w:rsidR="002778B7" w:rsidRPr="002778B7" w:rsidRDefault="002778B7">
      <w:pPr>
        <w:pStyle w:val="FootnoteText"/>
        <w:rPr>
          <w:lang w:val="en-US"/>
        </w:rPr>
      </w:pPr>
      <w:r>
        <w:rPr>
          <w:rStyle w:val="FootnoteReference"/>
        </w:rPr>
        <w:footnoteRef/>
      </w:r>
      <w:r>
        <w:t xml:space="preserve"> </w:t>
      </w:r>
      <w:r w:rsidRPr="002778B7">
        <w:rPr>
          <w:rFonts w:ascii="Montserrat" w:hAnsi="Montserrat"/>
          <w:sz w:val="16"/>
          <w:szCs w:val="16"/>
        </w:rPr>
        <w:t>Virtual or other appropriate means of verification</w:t>
      </w:r>
    </w:p>
  </w:footnote>
  <w:footnote w:id="4">
    <w:p w14:paraId="69CD8626" w14:textId="1988E9C8" w:rsidR="00011623" w:rsidRPr="004358FD" w:rsidRDefault="00E256ED" w:rsidP="004358FD">
      <w:pPr>
        <w:pStyle w:val="FootnoteText"/>
        <w:ind w:left="180" w:hanging="180"/>
        <w:jc w:val="both"/>
        <w:rPr>
          <w:rFonts w:ascii="Montserrat" w:hAnsi="Montserrat"/>
          <w:sz w:val="16"/>
          <w:szCs w:val="16"/>
        </w:rPr>
      </w:pPr>
      <w:r w:rsidRPr="00902CED">
        <w:rPr>
          <w:rStyle w:val="FootnoteReference"/>
          <w:rFonts w:ascii="Montserrat" w:hAnsi="Montserrat"/>
          <w:sz w:val="16"/>
          <w:szCs w:val="16"/>
        </w:rPr>
        <w:footnoteRef/>
      </w:r>
      <w:r w:rsidRPr="00902CED">
        <w:rPr>
          <w:rFonts w:ascii="Montserrat" w:hAnsi="Montserrat"/>
          <w:sz w:val="16"/>
          <w:szCs w:val="16"/>
        </w:rPr>
        <w:t xml:space="preserve"> </w:t>
      </w:r>
      <w:r w:rsidR="002778B7">
        <w:rPr>
          <w:rFonts w:ascii="Montserrat" w:hAnsi="Montserrat"/>
          <w:sz w:val="16"/>
          <w:szCs w:val="16"/>
        </w:rPr>
        <w:t xml:space="preserve"> </w:t>
      </w:r>
      <w:r w:rsidRPr="00902CED">
        <w:rPr>
          <w:rFonts w:ascii="Montserrat" w:hAnsi="Montserrat"/>
          <w:sz w:val="16"/>
          <w:szCs w:val="16"/>
        </w:rPr>
        <w:t>For any RTC or counterparty based abroad, proof that the RTC or counterparty is licensed by the regulatory authority to engage in the remittance business and is subject to the anti-money laundering laws of the country where it operates. Likewise, remittance agreement(s) supporting the relationship with tie-up partners shall be made available upon request</w:t>
      </w:r>
    </w:p>
  </w:footnote>
  <w:footnote w:id="5">
    <w:p w14:paraId="56D67B76" w14:textId="3411F023" w:rsidR="002778B7" w:rsidRPr="002778B7" w:rsidRDefault="002778B7" w:rsidP="00DC47C4">
      <w:pPr>
        <w:pStyle w:val="FootnoteText"/>
        <w:ind w:left="180" w:hanging="180"/>
        <w:jc w:val="both"/>
      </w:pPr>
      <w:r>
        <w:rPr>
          <w:rStyle w:val="FootnoteReference"/>
        </w:rPr>
        <w:footnoteRef/>
      </w:r>
      <w:r>
        <w:t xml:space="preserve"> </w:t>
      </w:r>
      <w:r w:rsidRPr="002778B7">
        <w:rPr>
          <w:rFonts w:ascii="Montserrat" w:hAnsi="Montserrat"/>
          <w:sz w:val="16"/>
          <w:szCs w:val="16"/>
        </w:rPr>
        <w:t>Preliminary assessment covers initial receipt of the application up to applicant’s submission of complete documentary requirements in substance and in form, presentation of business model (if applicable) and submission of proof of payment of filing fee. The time spent in determining whether or not all the requirements have been complied with shall not be included in the determination of processing time. Accordingly, the steps under preliminary assessment are for applicant’s reference only and not part</w:t>
      </w:r>
      <w:r>
        <w:t xml:space="preserve"> </w:t>
      </w:r>
      <w:r w:rsidRPr="002778B7">
        <w:rPr>
          <w:rFonts w:ascii="Montserrat" w:hAnsi="Montserrat"/>
          <w:sz w:val="16"/>
          <w:szCs w:val="16"/>
        </w:rPr>
        <w:t>of the processing time of the application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50"/>
      <w:gridCol w:w="4344"/>
    </w:tblGrid>
    <w:tr w:rsidR="00230AFE" w:rsidRPr="004B6660" w14:paraId="47F13E0F" w14:textId="77777777" w:rsidTr="00E668E5">
      <w:trPr>
        <w:jc w:val="center"/>
      </w:trPr>
      <w:tc>
        <w:tcPr>
          <w:tcW w:w="10464" w:type="dxa"/>
          <w:gridSpan w:val="3"/>
        </w:tcPr>
        <w:p w14:paraId="76C98C98" w14:textId="77777777" w:rsidR="00230AFE" w:rsidRPr="004B6660" w:rsidRDefault="00230AFE" w:rsidP="00230AFE">
          <w:pPr>
            <w:pStyle w:val="Header"/>
            <w:jc w:val="center"/>
            <w:rPr>
              <w:rFonts w:ascii="Montserrat" w:hAnsi="Montserrat"/>
              <w:b/>
              <w:sz w:val="20"/>
              <w:szCs w:val="20"/>
            </w:rPr>
          </w:pPr>
        </w:p>
        <w:p w14:paraId="2D238D52" w14:textId="664CD779" w:rsidR="00230AFE" w:rsidRPr="004B6660" w:rsidRDefault="00230AFE" w:rsidP="00230AFE">
          <w:pPr>
            <w:pStyle w:val="Header"/>
            <w:jc w:val="center"/>
            <w:rPr>
              <w:rFonts w:ascii="Montserrat" w:hAnsi="Montserrat"/>
              <w:b/>
              <w:sz w:val="20"/>
              <w:szCs w:val="20"/>
            </w:rPr>
          </w:pPr>
          <w:r w:rsidRPr="004B6660">
            <w:rPr>
              <w:rFonts w:ascii="Montserrat" w:hAnsi="Montserrat"/>
              <w:b/>
              <w:sz w:val="20"/>
              <w:szCs w:val="20"/>
            </w:rPr>
            <w:t>Checklist of Requirements</w:t>
          </w:r>
          <w:r>
            <w:rPr>
              <w:rFonts w:ascii="Montserrat" w:hAnsi="Montserrat"/>
              <w:b/>
              <w:sz w:val="20"/>
              <w:szCs w:val="20"/>
            </w:rPr>
            <w:t xml:space="preserve"> </w:t>
          </w:r>
          <w:r w:rsidR="00EE3BF7">
            <w:rPr>
              <w:rFonts w:ascii="Montserrat" w:hAnsi="Montserrat"/>
              <w:b/>
              <w:sz w:val="20"/>
              <w:szCs w:val="20"/>
            </w:rPr>
            <w:t>for</w:t>
          </w:r>
          <w:r>
            <w:rPr>
              <w:rFonts w:ascii="Montserrat" w:hAnsi="Montserrat"/>
              <w:b/>
              <w:sz w:val="20"/>
              <w:szCs w:val="20"/>
            </w:rPr>
            <w:t xml:space="preserve"> </w:t>
          </w:r>
          <w:r w:rsidRPr="004B6660">
            <w:rPr>
              <w:rFonts w:ascii="Montserrat" w:hAnsi="Montserrat"/>
              <w:b/>
              <w:sz w:val="20"/>
              <w:szCs w:val="20"/>
            </w:rPr>
            <w:t>Application for BSP Approval to Establish and Operate as Money Service Business (MSB)</w:t>
          </w:r>
          <w:r>
            <w:rPr>
              <w:rFonts w:ascii="Montserrat" w:hAnsi="Montserrat"/>
              <w:b/>
              <w:sz w:val="20"/>
              <w:szCs w:val="20"/>
            </w:rPr>
            <w:t xml:space="preserve"> (Stage 1)</w:t>
          </w:r>
        </w:p>
      </w:tc>
    </w:tr>
    <w:tr w:rsidR="00230AFE" w:rsidRPr="004B6660" w14:paraId="64EE7696" w14:textId="77777777" w:rsidTr="00E668E5">
      <w:trPr>
        <w:jc w:val="center"/>
      </w:trPr>
      <w:tc>
        <w:tcPr>
          <w:tcW w:w="5670" w:type="dxa"/>
        </w:tcPr>
        <w:p w14:paraId="0CE692EE" w14:textId="77777777" w:rsidR="00230AFE" w:rsidRPr="004B6660" w:rsidRDefault="00230AFE" w:rsidP="00230AFE">
          <w:pPr>
            <w:pStyle w:val="Header"/>
            <w:jc w:val="right"/>
            <w:rPr>
              <w:rFonts w:ascii="Montserrat" w:hAnsi="Montserrat"/>
              <w:bCs/>
              <w:sz w:val="20"/>
              <w:szCs w:val="20"/>
            </w:rPr>
          </w:pPr>
        </w:p>
      </w:tc>
      <w:tc>
        <w:tcPr>
          <w:tcW w:w="450" w:type="dxa"/>
        </w:tcPr>
        <w:p w14:paraId="049F60E6" w14:textId="77777777" w:rsidR="00230AFE" w:rsidRPr="004B6660" w:rsidRDefault="00230AFE" w:rsidP="00230AFE">
          <w:pPr>
            <w:pStyle w:val="Header"/>
            <w:jc w:val="right"/>
            <w:rPr>
              <w:rFonts w:ascii="Montserrat" w:hAnsi="Montserrat"/>
              <w:bCs/>
              <w:sz w:val="20"/>
              <w:szCs w:val="20"/>
            </w:rPr>
          </w:pPr>
        </w:p>
      </w:tc>
      <w:tc>
        <w:tcPr>
          <w:tcW w:w="4344" w:type="dxa"/>
        </w:tcPr>
        <w:p w14:paraId="71550003" w14:textId="77777777" w:rsidR="00230AFE" w:rsidRPr="004B6660" w:rsidRDefault="00230AFE" w:rsidP="00230AFE">
          <w:pPr>
            <w:pStyle w:val="Header"/>
            <w:rPr>
              <w:rFonts w:ascii="Montserrat" w:hAnsi="Montserrat"/>
              <w:bCs/>
              <w:sz w:val="20"/>
              <w:szCs w:val="20"/>
            </w:rPr>
          </w:pPr>
        </w:p>
      </w:tc>
    </w:tr>
    <w:tr w:rsidR="00230AFE" w:rsidRPr="004B6660" w14:paraId="3534F05E" w14:textId="77777777" w:rsidTr="00E668E5">
      <w:tblPrEx>
        <w:jc w:val="left"/>
      </w:tblPrEx>
      <w:tc>
        <w:tcPr>
          <w:tcW w:w="5670" w:type="dxa"/>
        </w:tcPr>
        <w:p w14:paraId="2B48504E" w14:textId="77777777" w:rsidR="00230AFE" w:rsidRPr="004B6660" w:rsidRDefault="00230AFE" w:rsidP="00230AFE">
          <w:pPr>
            <w:pStyle w:val="Header"/>
            <w:rPr>
              <w:rFonts w:ascii="Montserrat" w:hAnsi="Montserrat"/>
              <w:bCs/>
              <w:sz w:val="20"/>
              <w:szCs w:val="20"/>
            </w:rPr>
          </w:pPr>
          <w:r w:rsidRPr="004B6660">
            <w:rPr>
              <w:rFonts w:ascii="Montserrat" w:hAnsi="Montserrat"/>
              <w:b/>
              <w:sz w:val="20"/>
              <w:szCs w:val="20"/>
            </w:rPr>
            <w:t xml:space="preserve">Company Name: </w:t>
          </w:r>
          <w:permStart w:id="131999259" w:edGrp="everyone"/>
          <w:r w:rsidRPr="004B6660">
            <w:rPr>
              <w:rFonts w:ascii="Montserrat" w:hAnsi="Montserrat"/>
              <w:b/>
              <w:sz w:val="20"/>
              <w:szCs w:val="20"/>
            </w:rPr>
            <w:t>__________________________</w:t>
          </w:r>
          <w:permEnd w:id="131999259"/>
        </w:p>
      </w:tc>
      <w:tc>
        <w:tcPr>
          <w:tcW w:w="450" w:type="dxa"/>
        </w:tcPr>
        <w:p w14:paraId="103D84D3" w14:textId="77777777" w:rsidR="00230AFE" w:rsidRPr="004B6660" w:rsidRDefault="00230AFE" w:rsidP="00230AFE">
          <w:pPr>
            <w:pStyle w:val="Header"/>
            <w:jc w:val="right"/>
            <w:rPr>
              <w:rFonts w:ascii="Montserrat" w:hAnsi="Montserrat"/>
              <w:bCs/>
              <w:sz w:val="20"/>
              <w:szCs w:val="20"/>
            </w:rPr>
          </w:pPr>
        </w:p>
      </w:tc>
      <w:tc>
        <w:tcPr>
          <w:tcW w:w="4344" w:type="dxa"/>
        </w:tcPr>
        <w:p w14:paraId="231D46E1" w14:textId="77777777" w:rsidR="00230AFE" w:rsidRPr="004B6660" w:rsidRDefault="00230AFE" w:rsidP="00230AFE">
          <w:pPr>
            <w:pStyle w:val="Header"/>
            <w:jc w:val="both"/>
            <w:rPr>
              <w:rFonts w:ascii="Montserrat" w:hAnsi="Montserrat"/>
              <w:bCs/>
              <w:sz w:val="20"/>
              <w:szCs w:val="20"/>
            </w:rPr>
          </w:pPr>
          <w:r w:rsidRPr="004B6660">
            <w:rPr>
              <w:rFonts w:ascii="Montserrat" w:hAnsi="Montserrat"/>
              <w:b/>
              <w:sz w:val="20"/>
              <w:szCs w:val="20"/>
            </w:rPr>
            <w:t xml:space="preserve"> Date: </w:t>
          </w:r>
          <w:permStart w:id="279071945" w:edGrp="everyone"/>
          <w:r w:rsidRPr="004B6660">
            <w:rPr>
              <w:rFonts w:ascii="Montserrat" w:hAnsi="Montserrat"/>
              <w:b/>
              <w:sz w:val="20"/>
              <w:szCs w:val="20"/>
            </w:rPr>
            <w:t>________________________</w:t>
          </w:r>
          <w:permEnd w:id="279071945"/>
        </w:p>
      </w:tc>
    </w:tr>
    <w:tr w:rsidR="00230AFE" w:rsidRPr="004B6660" w14:paraId="3E62BA9F" w14:textId="77777777" w:rsidTr="00E668E5">
      <w:tblPrEx>
        <w:jc w:val="left"/>
      </w:tblPrEx>
      <w:tc>
        <w:tcPr>
          <w:tcW w:w="5670" w:type="dxa"/>
        </w:tcPr>
        <w:p w14:paraId="4AF61CB1" w14:textId="77777777" w:rsidR="00230AFE" w:rsidRPr="004B6660" w:rsidRDefault="00230AFE" w:rsidP="00230AFE">
          <w:pPr>
            <w:pStyle w:val="Header"/>
            <w:rPr>
              <w:rFonts w:ascii="Montserrat" w:hAnsi="Montserrat"/>
              <w:b/>
              <w:sz w:val="20"/>
              <w:szCs w:val="20"/>
            </w:rPr>
          </w:pPr>
          <w:r w:rsidRPr="004B6660">
            <w:rPr>
              <w:rFonts w:ascii="Montserrat" w:hAnsi="Montserrat"/>
              <w:b/>
              <w:sz w:val="20"/>
              <w:szCs w:val="20"/>
            </w:rPr>
            <w:t xml:space="preserve">E-mail Address:    </w:t>
          </w:r>
          <w:permStart w:id="656505554" w:edGrp="everyone"/>
          <w:r w:rsidRPr="004B6660">
            <w:rPr>
              <w:rFonts w:ascii="Montserrat" w:hAnsi="Montserrat"/>
              <w:b/>
              <w:sz w:val="20"/>
              <w:szCs w:val="20"/>
            </w:rPr>
            <w:t>__________________________</w:t>
          </w:r>
          <w:permEnd w:id="656505554"/>
          <w:r w:rsidRPr="004B6660">
            <w:rPr>
              <w:rFonts w:ascii="Montserrat" w:hAnsi="Montserrat"/>
              <w:b/>
              <w:sz w:val="20"/>
              <w:szCs w:val="20"/>
            </w:rPr>
            <w:t xml:space="preserve"> </w:t>
          </w:r>
        </w:p>
      </w:tc>
      <w:tc>
        <w:tcPr>
          <w:tcW w:w="450" w:type="dxa"/>
        </w:tcPr>
        <w:p w14:paraId="5EB78445" w14:textId="77777777" w:rsidR="00230AFE" w:rsidRPr="004B6660" w:rsidRDefault="00230AFE" w:rsidP="00230AFE">
          <w:pPr>
            <w:pStyle w:val="Header"/>
            <w:jc w:val="right"/>
            <w:rPr>
              <w:rFonts w:ascii="Montserrat" w:hAnsi="Montserrat"/>
              <w:bCs/>
              <w:sz w:val="20"/>
              <w:szCs w:val="20"/>
            </w:rPr>
          </w:pPr>
        </w:p>
      </w:tc>
      <w:tc>
        <w:tcPr>
          <w:tcW w:w="4344" w:type="dxa"/>
        </w:tcPr>
        <w:p w14:paraId="415A4054" w14:textId="77777777" w:rsidR="00230AFE" w:rsidRPr="004B6660" w:rsidRDefault="00230AFE" w:rsidP="00230AFE">
          <w:pPr>
            <w:pStyle w:val="Header"/>
            <w:rPr>
              <w:rFonts w:ascii="Montserrat" w:hAnsi="Montserrat"/>
              <w:b/>
              <w:sz w:val="20"/>
              <w:szCs w:val="20"/>
            </w:rPr>
          </w:pPr>
          <w:r w:rsidRPr="004B6660">
            <w:rPr>
              <w:rFonts w:ascii="Montserrat" w:hAnsi="Montserrat"/>
              <w:b/>
              <w:sz w:val="20"/>
              <w:szCs w:val="20"/>
            </w:rPr>
            <w:t xml:space="preserve"> Contact No.: </w:t>
          </w:r>
          <w:permStart w:id="732848755" w:edGrp="everyone"/>
          <w:r w:rsidRPr="004B6660">
            <w:rPr>
              <w:rFonts w:ascii="Montserrat" w:hAnsi="Montserrat"/>
              <w:b/>
              <w:sz w:val="20"/>
              <w:szCs w:val="20"/>
            </w:rPr>
            <w:t>__________________</w:t>
          </w:r>
          <w:permEnd w:id="732848755"/>
        </w:p>
      </w:tc>
    </w:tr>
  </w:tbl>
  <w:p w14:paraId="36BD82E0" w14:textId="27F18008" w:rsidR="00A7494E" w:rsidRPr="00230AFE" w:rsidRDefault="00A7494E" w:rsidP="00230A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DB552" w14:textId="39A46CB8" w:rsidR="006346BF" w:rsidRDefault="00850DC7" w:rsidP="00850DC7">
    <w:pPr>
      <w:pStyle w:val="Header"/>
      <w:jc w:val="center"/>
    </w:pPr>
    <w:r>
      <w:rPr>
        <w:noProof/>
      </w:rPr>
      <w:drawing>
        <wp:inline distT="0" distB="0" distL="0" distR="0" wp14:anchorId="1323C6FA" wp14:editId="5E951D64">
          <wp:extent cx="5727700" cy="773430"/>
          <wp:effectExtent l="0" t="0" r="6350" b="7620"/>
          <wp:docPr id="15" name="Picture 1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27700" cy="773430"/>
                  </a:xfrm>
                  <a:prstGeom prst="rect">
                    <a:avLst/>
                  </a:prstGeom>
                </pic:spPr>
              </pic:pic>
            </a:graphicData>
          </a:graphic>
        </wp:inline>
      </w:drawing>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50"/>
      <w:gridCol w:w="4344"/>
    </w:tblGrid>
    <w:tr w:rsidR="006346BF" w:rsidRPr="004B6660" w14:paraId="428962F2" w14:textId="77777777" w:rsidTr="00B5717C">
      <w:trPr>
        <w:jc w:val="center"/>
      </w:trPr>
      <w:tc>
        <w:tcPr>
          <w:tcW w:w="10464" w:type="dxa"/>
          <w:gridSpan w:val="3"/>
        </w:tcPr>
        <w:p w14:paraId="4A0F18D2" w14:textId="77777777" w:rsidR="00E1786C" w:rsidRPr="004B6660" w:rsidRDefault="00E1786C" w:rsidP="0034034D">
          <w:pPr>
            <w:pStyle w:val="Header"/>
            <w:jc w:val="center"/>
            <w:rPr>
              <w:rFonts w:ascii="Montserrat" w:hAnsi="Montserrat"/>
              <w:b/>
              <w:sz w:val="20"/>
              <w:szCs w:val="20"/>
            </w:rPr>
          </w:pPr>
        </w:p>
        <w:p w14:paraId="32CB7662" w14:textId="2AD4EB7C" w:rsidR="001558BF" w:rsidRPr="004B6660" w:rsidRDefault="00850DC7" w:rsidP="00230AFE">
          <w:pPr>
            <w:pStyle w:val="Header"/>
            <w:jc w:val="center"/>
            <w:rPr>
              <w:rFonts w:ascii="Montserrat" w:hAnsi="Montserrat"/>
              <w:b/>
              <w:sz w:val="20"/>
              <w:szCs w:val="20"/>
            </w:rPr>
          </w:pPr>
          <w:r w:rsidRPr="004B6660">
            <w:rPr>
              <w:rFonts w:ascii="Montserrat" w:hAnsi="Montserrat"/>
              <w:b/>
              <w:sz w:val="20"/>
              <w:szCs w:val="20"/>
            </w:rPr>
            <w:t>Checklist of Requirements</w:t>
          </w:r>
          <w:r w:rsidR="00230AFE">
            <w:rPr>
              <w:rFonts w:ascii="Montserrat" w:hAnsi="Montserrat"/>
              <w:b/>
              <w:sz w:val="20"/>
              <w:szCs w:val="20"/>
            </w:rPr>
            <w:t xml:space="preserve"> </w:t>
          </w:r>
          <w:r w:rsidR="00DE23AC">
            <w:rPr>
              <w:rFonts w:ascii="Montserrat" w:hAnsi="Montserrat"/>
              <w:b/>
              <w:sz w:val="20"/>
              <w:szCs w:val="20"/>
            </w:rPr>
            <w:t>for</w:t>
          </w:r>
          <w:r w:rsidR="00230AFE">
            <w:rPr>
              <w:rFonts w:ascii="Montserrat" w:hAnsi="Montserrat"/>
              <w:b/>
              <w:sz w:val="20"/>
              <w:szCs w:val="20"/>
            </w:rPr>
            <w:t xml:space="preserve"> </w:t>
          </w:r>
          <w:r w:rsidR="00761448" w:rsidRPr="004B6660">
            <w:rPr>
              <w:rFonts w:ascii="Montserrat" w:hAnsi="Montserrat"/>
              <w:b/>
              <w:sz w:val="20"/>
              <w:szCs w:val="20"/>
            </w:rPr>
            <w:t>Application for BSP Approval to Establish and Operate as Money Service Business</w:t>
          </w:r>
          <w:r w:rsidR="00E3539C" w:rsidRPr="004B6660">
            <w:rPr>
              <w:rFonts w:ascii="Montserrat" w:hAnsi="Montserrat"/>
              <w:b/>
              <w:sz w:val="20"/>
              <w:szCs w:val="20"/>
            </w:rPr>
            <w:t xml:space="preserve"> (MSB)</w:t>
          </w:r>
          <w:r w:rsidR="00230AFE">
            <w:rPr>
              <w:rFonts w:ascii="Montserrat" w:hAnsi="Montserrat"/>
              <w:b/>
              <w:sz w:val="20"/>
              <w:szCs w:val="20"/>
            </w:rPr>
            <w:t xml:space="preserve"> (Stage 1)</w:t>
          </w:r>
        </w:p>
      </w:tc>
    </w:tr>
    <w:tr w:rsidR="006346BF" w:rsidRPr="004B6660" w14:paraId="6C0DBECF" w14:textId="77777777" w:rsidTr="00B5717C">
      <w:trPr>
        <w:jc w:val="center"/>
      </w:trPr>
      <w:tc>
        <w:tcPr>
          <w:tcW w:w="5670" w:type="dxa"/>
        </w:tcPr>
        <w:p w14:paraId="2BA5B37C" w14:textId="77777777" w:rsidR="006346BF" w:rsidRPr="004B6660" w:rsidRDefault="006346BF" w:rsidP="00B5717C">
          <w:pPr>
            <w:pStyle w:val="Header"/>
            <w:jc w:val="right"/>
            <w:rPr>
              <w:rFonts w:ascii="Montserrat" w:hAnsi="Montserrat"/>
              <w:bCs/>
              <w:sz w:val="20"/>
              <w:szCs w:val="20"/>
            </w:rPr>
          </w:pPr>
        </w:p>
      </w:tc>
      <w:tc>
        <w:tcPr>
          <w:tcW w:w="450" w:type="dxa"/>
        </w:tcPr>
        <w:p w14:paraId="0EE36029" w14:textId="77777777" w:rsidR="006346BF" w:rsidRPr="004B6660" w:rsidRDefault="006346BF" w:rsidP="00B5717C">
          <w:pPr>
            <w:pStyle w:val="Header"/>
            <w:jc w:val="right"/>
            <w:rPr>
              <w:rFonts w:ascii="Montserrat" w:hAnsi="Montserrat"/>
              <w:bCs/>
              <w:sz w:val="20"/>
              <w:szCs w:val="20"/>
            </w:rPr>
          </w:pPr>
        </w:p>
      </w:tc>
      <w:tc>
        <w:tcPr>
          <w:tcW w:w="4344" w:type="dxa"/>
        </w:tcPr>
        <w:p w14:paraId="43ECBCA4" w14:textId="77777777" w:rsidR="006346BF" w:rsidRPr="004B6660" w:rsidRDefault="006346BF" w:rsidP="00B5717C">
          <w:pPr>
            <w:pStyle w:val="Header"/>
            <w:rPr>
              <w:rFonts w:ascii="Montserrat" w:hAnsi="Montserrat"/>
              <w:bCs/>
              <w:sz w:val="20"/>
              <w:szCs w:val="20"/>
            </w:rPr>
          </w:pPr>
        </w:p>
      </w:tc>
    </w:tr>
    <w:tr w:rsidR="00850DC7" w:rsidRPr="004B6660" w14:paraId="26D48691" w14:textId="77777777" w:rsidTr="004B6660">
      <w:tblPrEx>
        <w:jc w:val="left"/>
      </w:tblPrEx>
      <w:tc>
        <w:tcPr>
          <w:tcW w:w="5670" w:type="dxa"/>
        </w:tcPr>
        <w:p w14:paraId="0B26E3C3" w14:textId="658DC4EC" w:rsidR="00850DC7" w:rsidRPr="004B6660" w:rsidRDefault="00850DC7" w:rsidP="00850DC7">
          <w:pPr>
            <w:pStyle w:val="Header"/>
            <w:rPr>
              <w:rFonts w:ascii="Montserrat" w:hAnsi="Montserrat"/>
              <w:bCs/>
              <w:sz w:val="20"/>
              <w:szCs w:val="20"/>
            </w:rPr>
          </w:pPr>
          <w:r w:rsidRPr="004B6660">
            <w:rPr>
              <w:rFonts w:ascii="Montserrat" w:hAnsi="Montserrat"/>
              <w:b/>
              <w:sz w:val="20"/>
              <w:szCs w:val="20"/>
            </w:rPr>
            <w:t xml:space="preserve">Company Name: </w:t>
          </w:r>
          <w:permStart w:id="1359958039" w:edGrp="everyone"/>
          <w:r w:rsidRPr="004B6660">
            <w:rPr>
              <w:rFonts w:ascii="Montserrat" w:hAnsi="Montserrat"/>
              <w:b/>
              <w:sz w:val="20"/>
              <w:szCs w:val="20"/>
            </w:rPr>
            <w:t>__________________________</w:t>
          </w:r>
          <w:permEnd w:id="1359958039"/>
          <w:r w:rsidR="00FA6AE7">
            <w:rPr>
              <w:rFonts w:ascii="Montserrat" w:hAnsi="Montserrat"/>
              <w:b/>
              <w:sz w:val="20"/>
              <w:szCs w:val="20"/>
            </w:rPr>
            <w:softHyphen/>
          </w:r>
        </w:p>
      </w:tc>
      <w:tc>
        <w:tcPr>
          <w:tcW w:w="450" w:type="dxa"/>
        </w:tcPr>
        <w:p w14:paraId="6DFC68C8" w14:textId="77777777" w:rsidR="00850DC7" w:rsidRPr="004B6660" w:rsidRDefault="00850DC7" w:rsidP="00850DC7">
          <w:pPr>
            <w:pStyle w:val="Header"/>
            <w:jc w:val="right"/>
            <w:rPr>
              <w:rFonts w:ascii="Montserrat" w:hAnsi="Montserrat"/>
              <w:bCs/>
              <w:sz w:val="20"/>
              <w:szCs w:val="20"/>
            </w:rPr>
          </w:pPr>
        </w:p>
      </w:tc>
      <w:tc>
        <w:tcPr>
          <w:tcW w:w="4344" w:type="dxa"/>
        </w:tcPr>
        <w:p w14:paraId="074CC2A9" w14:textId="395D6FD2" w:rsidR="00850DC7" w:rsidRPr="004B6660" w:rsidRDefault="00850DC7" w:rsidP="00850DC7">
          <w:pPr>
            <w:pStyle w:val="Header"/>
            <w:jc w:val="both"/>
            <w:rPr>
              <w:rFonts w:ascii="Montserrat" w:hAnsi="Montserrat"/>
              <w:bCs/>
              <w:sz w:val="20"/>
              <w:szCs w:val="20"/>
            </w:rPr>
          </w:pPr>
          <w:r w:rsidRPr="004B6660">
            <w:rPr>
              <w:rFonts w:ascii="Montserrat" w:hAnsi="Montserrat"/>
              <w:b/>
              <w:sz w:val="20"/>
              <w:szCs w:val="20"/>
            </w:rPr>
            <w:t xml:space="preserve"> Date: </w:t>
          </w:r>
          <w:permStart w:id="1943346864" w:edGrp="everyone"/>
          <w:r w:rsidRPr="004B6660">
            <w:rPr>
              <w:rFonts w:ascii="Montserrat" w:hAnsi="Montserrat"/>
              <w:b/>
              <w:sz w:val="20"/>
              <w:szCs w:val="20"/>
            </w:rPr>
            <w:t>________________________</w:t>
          </w:r>
          <w:r w:rsidR="003C25C4">
            <w:rPr>
              <w:rFonts w:ascii="Montserrat" w:hAnsi="Montserrat"/>
              <w:b/>
              <w:sz w:val="20"/>
              <w:szCs w:val="20"/>
            </w:rPr>
            <w:t>_</w:t>
          </w:r>
          <w:permEnd w:id="1943346864"/>
        </w:p>
      </w:tc>
    </w:tr>
    <w:tr w:rsidR="00850DC7" w:rsidRPr="004B6660" w14:paraId="3ECB2DCD" w14:textId="77777777" w:rsidTr="004B6660">
      <w:tblPrEx>
        <w:jc w:val="left"/>
      </w:tblPrEx>
      <w:tc>
        <w:tcPr>
          <w:tcW w:w="5670" w:type="dxa"/>
        </w:tcPr>
        <w:p w14:paraId="423B32DB" w14:textId="77777777" w:rsidR="00850DC7" w:rsidRPr="004B6660" w:rsidRDefault="00850DC7" w:rsidP="00850DC7">
          <w:pPr>
            <w:pStyle w:val="Header"/>
            <w:rPr>
              <w:rFonts w:ascii="Montserrat" w:hAnsi="Montserrat"/>
              <w:b/>
              <w:sz w:val="20"/>
              <w:szCs w:val="20"/>
            </w:rPr>
          </w:pPr>
          <w:r w:rsidRPr="004B6660">
            <w:rPr>
              <w:rFonts w:ascii="Montserrat" w:hAnsi="Montserrat"/>
              <w:b/>
              <w:sz w:val="20"/>
              <w:szCs w:val="20"/>
            </w:rPr>
            <w:t xml:space="preserve">E-mail Address:    </w:t>
          </w:r>
          <w:permStart w:id="306195522" w:edGrp="everyone"/>
          <w:r w:rsidRPr="004B6660">
            <w:rPr>
              <w:rFonts w:ascii="Montserrat" w:hAnsi="Montserrat"/>
              <w:b/>
              <w:sz w:val="20"/>
              <w:szCs w:val="20"/>
            </w:rPr>
            <w:t xml:space="preserve">__________________________ </w:t>
          </w:r>
          <w:permEnd w:id="306195522"/>
        </w:p>
      </w:tc>
      <w:tc>
        <w:tcPr>
          <w:tcW w:w="450" w:type="dxa"/>
        </w:tcPr>
        <w:p w14:paraId="741ACEA7" w14:textId="77777777" w:rsidR="00850DC7" w:rsidRPr="004B6660" w:rsidRDefault="00850DC7" w:rsidP="00850DC7">
          <w:pPr>
            <w:pStyle w:val="Header"/>
            <w:jc w:val="right"/>
            <w:rPr>
              <w:rFonts w:ascii="Montserrat" w:hAnsi="Montserrat"/>
              <w:bCs/>
              <w:sz w:val="20"/>
              <w:szCs w:val="20"/>
            </w:rPr>
          </w:pPr>
        </w:p>
      </w:tc>
      <w:tc>
        <w:tcPr>
          <w:tcW w:w="4344" w:type="dxa"/>
        </w:tcPr>
        <w:p w14:paraId="4376C75E" w14:textId="77777777" w:rsidR="00850DC7" w:rsidRPr="004B6660" w:rsidRDefault="00850DC7" w:rsidP="00850DC7">
          <w:pPr>
            <w:pStyle w:val="Header"/>
            <w:rPr>
              <w:rFonts w:ascii="Montserrat" w:hAnsi="Montserrat"/>
              <w:b/>
              <w:sz w:val="20"/>
              <w:szCs w:val="20"/>
            </w:rPr>
          </w:pPr>
          <w:r w:rsidRPr="004B6660">
            <w:rPr>
              <w:rFonts w:ascii="Montserrat" w:hAnsi="Montserrat"/>
              <w:b/>
              <w:sz w:val="20"/>
              <w:szCs w:val="20"/>
            </w:rPr>
            <w:t xml:space="preserve"> Contact No.: </w:t>
          </w:r>
          <w:permStart w:id="1063084777" w:edGrp="everyone"/>
          <w:r w:rsidRPr="004B6660">
            <w:rPr>
              <w:rFonts w:ascii="Montserrat" w:hAnsi="Montserrat"/>
              <w:b/>
              <w:sz w:val="20"/>
              <w:szCs w:val="20"/>
            </w:rPr>
            <w:t>__________________</w:t>
          </w:r>
          <w:permEnd w:id="1063084777"/>
        </w:p>
      </w:tc>
    </w:tr>
  </w:tbl>
  <w:p w14:paraId="62C515CC" w14:textId="77777777" w:rsidR="006346BF" w:rsidRPr="004B6660" w:rsidRDefault="006346BF">
    <w:pPr>
      <w:pStyle w:val="Header"/>
      <w:rPr>
        <w:rFonts w:ascii="Montserrat" w:hAnsi="Montserrat"/>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290A"/>
    <w:multiLevelType w:val="hybridMultilevel"/>
    <w:tmpl w:val="500C38D4"/>
    <w:lvl w:ilvl="0" w:tplc="085640A6">
      <w:start w:val="1"/>
      <w:numFmt w:val="bullet"/>
      <w:lvlText w:val=""/>
      <w:lvlJc w:val="left"/>
      <w:pPr>
        <w:ind w:left="1058" w:hanging="360"/>
      </w:pPr>
      <w:rPr>
        <w:rFonts w:ascii="Wingdings" w:hAnsi="Wingdings" w:hint="default"/>
      </w:rPr>
    </w:lvl>
    <w:lvl w:ilvl="1" w:tplc="04090003" w:tentative="1">
      <w:start w:val="1"/>
      <w:numFmt w:val="bullet"/>
      <w:lvlText w:val="o"/>
      <w:lvlJc w:val="left"/>
      <w:pPr>
        <w:ind w:left="1778" w:hanging="360"/>
      </w:pPr>
      <w:rPr>
        <w:rFonts w:ascii="Courier New" w:hAnsi="Courier New" w:cs="Courier New" w:hint="default"/>
      </w:rPr>
    </w:lvl>
    <w:lvl w:ilvl="2" w:tplc="04090005" w:tentative="1">
      <w:start w:val="1"/>
      <w:numFmt w:val="bullet"/>
      <w:lvlText w:val=""/>
      <w:lvlJc w:val="left"/>
      <w:pPr>
        <w:ind w:left="2498" w:hanging="360"/>
      </w:pPr>
      <w:rPr>
        <w:rFonts w:ascii="Wingdings" w:hAnsi="Wingdings" w:hint="default"/>
      </w:rPr>
    </w:lvl>
    <w:lvl w:ilvl="3" w:tplc="04090001" w:tentative="1">
      <w:start w:val="1"/>
      <w:numFmt w:val="bullet"/>
      <w:lvlText w:val=""/>
      <w:lvlJc w:val="left"/>
      <w:pPr>
        <w:ind w:left="3218" w:hanging="360"/>
      </w:pPr>
      <w:rPr>
        <w:rFonts w:ascii="Symbol" w:hAnsi="Symbol" w:hint="default"/>
      </w:rPr>
    </w:lvl>
    <w:lvl w:ilvl="4" w:tplc="04090003" w:tentative="1">
      <w:start w:val="1"/>
      <w:numFmt w:val="bullet"/>
      <w:lvlText w:val="o"/>
      <w:lvlJc w:val="left"/>
      <w:pPr>
        <w:ind w:left="3938" w:hanging="360"/>
      </w:pPr>
      <w:rPr>
        <w:rFonts w:ascii="Courier New" w:hAnsi="Courier New" w:cs="Courier New" w:hint="default"/>
      </w:rPr>
    </w:lvl>
    <w:lvl w:ilvl="5" w:tplc="04090005" w:tentative="1">
      <w:start w:val="1"/>
      <w:numFmt w:val="bullet"/>
      <w:lvlText w:val=""/>
      <w:lvlJc w:val="left"/>
      <w:pPr>
        <w:ind w:left="4658" w:hanging="360"/>
      </w:pPr>
      <w:rPr>
        <w:rFonts w:ascii="Wingdings" w:hAnsi="Wingdings" w:hint="default"/>
      </w:rPr>
    </w:lvl>
    <w:lvl w:ilvl="6" w:tplc="04090001" w:tentative="1">
      <w:start w:val="1"/>
      <w:numFmt w:val="bullet"/>
      <w:lvlText w:val=""/>
      <w:lvlJc w:val="left"/>
      <w:pPr>
        <w:ind w:left="5378" w:hanging="360"/>
      </w:pPr>
      <w:rPr>
        <w:rFonts w:ascii="Symbol" w:hAnsi="Symbol" w:hint="default"/>
      </w:rPr>
    </w:lvl>
    <w:lvl w:ilvl="7" w:tplc="04090003" w:tentative="1">
      <w:start w:val="1"/>
      <w:numFmt w:val="bullet"/>
      <w:lvlText w:val="o"/>
      <w:lvlJc w:val="left"/>
      <w:pPr>
        <w:ind w:left="6098" w:hanging="360"/>
      </w:pPr>
      <w:rPr>
        <w:rFonts w:ascii="Courier New" w:hAnsi="Courier New" w:cs="Courier New" w:hint="default"/>
      </w:rPr>
    </w:lvl>
    <w:lvl w:ilvl="8" w:tplc="04090005" w:tentative="1">
      <w:start w:val="1"/>
      <w:numFmt w:val="bullet"/>
      <w:lvlText w:val=""/>
      <w:lvlJc w:val="left"/>
      <w:pPr>
        <w:ind w:left="6818" w:hanging="360"/>
      </w:pPr>
      <w:rPr>
        <w:rFonts w:ascii="Wingdings" w:hAnsi="Wingdings" w:hint="default"/>
      </w:rPr>
    </w:lvl>
  </w:abstractNum>
  <w:abstractNum w:abstractNumId="1" w15:restartNumberingAfterBreak="0">
    <w:nsid w:val="099A0410"/>
    <w:multiLevelType w:val="hybridMultilevel"/>
    <w:tmpl w:val="1F1CEFC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3809E6"/>
    <w:multiLevelType w:val="hybridMultilevel"/>
    <w:tmpl w:val="959CF806"/>
    <w:lvl w:ilvl="0" w:tplc="983CE12E">
      <w:start w:val="1"/>
      <w:numFmt w:val="decimal"/>
      <w:lvlText w:val="%1."/>
      <w:lvlJc w:val="left"/>
      <w:pPr>
        <w:ind w:left="720" w:hanging="360"/>
      </w:pPr>
      <w:rPr>
        <w:rFonts w:hint="default"/>
        <w:b w:val="0"/>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15905BD4"/>
    <w:multiLevelType w:val="multilevel"/>
    <w:tmpl w:val="5B34330A"/>
    <w:lvl w:ilvl="0">
      <w:start w:val="7"/>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60F099D"/>
    <w:multiLevelType w:val="hybridMultilevel"/>
    <w:tmpl w:val="566AAB5C"/>
    <w:lvl w:ilvl="0" w:tplc="04090019">
      <w:start w:val="1"/>
      <w:numFmt w:val="lowerLetter"/>
      <w:lvlText w:val="%1."/>
      <w:lvlJc w:val="left"/>
      <w:pPr>
        <w:ind w:left="967" w:hanging="360"/>
      </w:pPr>
    </w:lvl>
    <w:lvl w:ilvl="1" w:tplc="04090019" w:tentative="1">
      <w:start w:val="1"/>
      <w:numFmt w:val="lowerLetter"/>
      <w:lvlText w:val="%2."/>
      <w:lvlJc w:val="left"/>
      <w:pPr>
        <w:ind w:left="1687" w:hanging="360"/>
      </w:pPr>
    </w:lvl>
    <w:lvl w:ilvl="2" w:tplc="0409001B" w:tentative="1">
      <w:start w:val="1"/>
      <w:numFmt w:val="lowerRoman"/>
      <w:lvlText w:val="%3."/>
      <w:lvlJc w:val="right"/>
      <w:pPr>
        <w:ind w:left="2407" w:hanging="180"/>
      </w:pPr>
    </w:lvl>
    <w:lvl w:ilvl="3" w:tplc="0409000F" w:tentative="1">
      <w:start w:val="1"/>
      <w:numFmt w:val="decimal"/>
      <w:lvlText w:val="%4."/>
      <w:lvlJc w:val="left"/>
      <w:pPr>
        <w:ind w:left="3127" w:hanging="360"/>
      </w:pPr>
    </w:lvl>
    <w:lvl w:ilvl="4" w:tplc="04090019" w:tentative="1">
      <w:start w:val="1"/>
      <w:numFmt w:val="lowerLetter"/>
      <w:lvlText w:val="%5."/>
      <w:lvlJc w:val="left"/>
      <w:pPr>
        <w:ind w:left="3847" w:hanging="360"/>
      </w:pPr>
    </w:lvl>
    <w:lvl w:ilvl="5" w:tplc="0409001B" w:tentative="1">
      <w:start w:val="1"/>
      <w:numFmt w:val="lowerRoman"/>
      <w:lvlText w:val="%6."/>
      <w:lvlJc w:val="right"/>
      <w:pPr>
        <w:ind w:left="4567" w:hanging="180"/>
      </w:pPr>
    </w:lvl>
    <w:lvl w:ilvl="6" w:tplc="0409000F" w:tentative="1">
      <w:start w:val="1"/>
      <w:numFmt w:val="decimal"/>
      <w:lvlText w:val="%7."/>
      <w:lvlJc w:val="left"/>
      <w:pPr>
        <w:ind w:left="5287" w:hanging="360"/>
      </w:pPr>
    </w:lvl>
    <w:lvl w:ilvl="7" w:tplc="04090019" w:tentative="1">
      <w:start w:val="1"/>
      <w:numFmt w:val="lowerLetter"/>
      <w:lvlText w:val="%8."/>
      <w:lvlJc w:val="left"/>
      <w:pPr>
        <w:ind w:left="6007" w:hanging="360"/>
      </w:pPr>
    </w:lvl>
    <w:lvl w:ilvl="8" w:tplc="0409001B" w:tentative="1">
      <w:start w:val="1"/>
      <w:numFmt w:val="lowerRoman"/>
      <w:lvlText w:val="%9."/>
      <w:lvlJc w:val="right"/>
      <w:pPr>
        <w:ind w:left="6727" w:hanging="180"/>
      </w:pPr>
    </w:lvl>
  </w:abstractNum>
  <w:abstractNum w:abstractNumId="5" w15:restartNumberingAfterBreak="0">
    <w:nsid w:val="3D024338"/>
    <w:multiLevelType w:val="multilevel"/>
    <w:tmpl w:val="F580D4EC"/>
    <w:lvl w:ilvl="0">
      <w:start w:val="1"/>
      <w:numFmt w:val="decimal"/>
      <w:lvlText w:val="%1."/>
      <w:lvlJc w:val="left"/>
      <w:pPr>
        <w:ind w:left="720" w:hanging="360"/>
      </w:pPr>
      <w:rPr>
        <w:rFonts w:hint="default"/>
        <w:b w:val="0"/>
        <w:color w:val="00000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42587066"/>
    <w:multiLevelType w:val="hybridMultilevel"/>
    <w:tmpl w:val="9C0867D0"/>
    <w:lvl w:ilvl="0" w:tplc="085640A6">
      <w:start w:val="1"/>
      <w:numFmt w:val="bullet"/>
      <w:lvlText w:val=""/>
      <w:lvlJc w:val="left"/>
      <w:pPr>
        <w:ind w:left="1410" w:hanging="360"/>
      </w:pPr>
      <w:rPr>
        <w:rFonts w:ascii="Wingdings" w:hAnsi="Wingdings"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7" w15:restartNumberingAfterBreak="0">
    <w:nsid w:val="45533D50"/>
    <w:multiLevelType w:val="hybridMultilevel"/>
    <w:tmpl w:val="E35274E2"/>
    <w:lvl w:ilvl="0" w:tplc="34090019">
      <w:start w:val="1"/>
      <w:numFmt w:val="lowerLetter"/>
      <w:lvlText w:val="%1."/>
      <w:lvlJc w:val="left"/>
      <w:pPr>
        <w:ind w:left="720" w:hanging="360"/>
      </w:pPr>
      <w:rPr>
        <w:rFonts w:cs="Times New Roman"/>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4FFC3F84"/>
    <w:multiLevelType w:val="hybridMultilevel"/>
    <w:tmpl w:val="85A220A0"/>
    <w:lvl w:ilvl="0" w:tplc="085640A6">
      <w:start w:val="1"/>
      <w:numFmt w:val="bullet"/>
      <w:lvlText w:val=""/>
      <w:lvlJc w:val="left"/>
      <w:pPr>
        <w:ind w:left="1413" w:hanging="360"/>
      </w:pPr>
      <w:rPr>
        <w:rFonts w:ascii="Wingdings" w:hAnsi="Wingdings"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9" w15:restartNumberingAfterBreak="0">
    <w:nsid w:val="542E37C9"/>
    <w:multiLevelType w:val="hybridMultilevel"/>
    <w:tmpl w:val="24985740"/>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3843FF"/>
    <w:multiLevelType w:val="hybridMultilevel"/>
    <w:tmpl w:val="A1E08D7E"/>
    <w:lvl w:ilvl="0" w:tplc="085640A6">
      <w:start w:val="1"/>
      <w:numFmt w:val="bullet"/>
      <w:lvlText w:val=""/>
      <w:lvlJc w:val="left"/>
      <w:pPr>
        <w:ind w:left="1305" w:hanging="360"/>
      </w:pPr>
      <w:rPr>
        <w:rFonts w:ascii="Wingdings" w:hAnsi="Wingdings"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11" w15:restartNumberingAfterBreak="0">
    <w:nsid w:val="576215C9"/>
    <w:multiLevelType w:val="hybridMultilevel"/>
    <w:tmpl w:val="5B181D30"/>
    <w:lvl w:ilvl="0" w:tplc="367EEEBA">
      <w:start w:val="1"/>
      <w:numFmt w:val="decimal"/>
      <w:lvlText w:val="%1."/>
      <w:lvlJc w:val="left"/>
      <w:pPr>
        <w:ind w:left="720" w:hanging="360"/>
      </w:pPr>
      <w:rPr>
        <w:rFonts w:hint="default"/>
        <w:sz w:val="18"/>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15:restartNumberingAfterBreak="0">
    <w:nsid w:val="612816CC"/>
    <w:multiLevelType w:val="hybridMultilevel"/>
    <w:tmpl w:val="EDB87272"/>
    <w:lvl w:ilvl="0" w:tplc="BBAAEB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3156EF2"/>
    <w:multiLevelType w:val="hybridMultilevel"/>
    <w:tmpl w:val="9666651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9204C48"/>
    <w:multiLevelType w:val="hybridMultilevel"/>
    <w:tmpl w:val="D228FF9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641605"/>
    <w:multiLevelType w:val="hybridMultilevel"/>
    <w:tmpl w:val="D228FF9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ED6D6B"/>
    <w:multiLevelType w:val="multilevel"/>
    <w:tmpl w:val="A694F488"/>
    <w:lvl w:ilvl="0">
      <w:start w:val="2"/>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95E63CB"/>
    <w:multiLevelType w:val="hybridMultilevel"/>
    <w:tmpl w:val="3E0E3036"/>
    <w:lvl w:ilvl="0" w:tplc="02A2562A">
      <w:start w:val="4"/>
      <w:numFmt w:val="decimal"/>
      <w:lvlText w:val="%1."/>
      <w:lvlJc w:val="left"/>
      <w:pPr>
        <w:ind w:left="967" w:hanging="360"/>
      </w:pPr>
      <w:rPr>
        <w:rFonts w:cs="Times New Roman" w:hint="default"/>
        <w:b w:val="0"/>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891112303">
    <w:abstractNumId w:val="2"/>
  </w:num>
  <w:num w:numId="2" w16cid:durableId="616253722">
    <w:abstractNumId w:val="12"/>
  </w:num>
  <w:num w:numId="3" w16cid:durableId="1814130085">
    <w:abstractNumId w:val="11"/>
  </w:num>
  <w:num w:numId="4" w16cid:durableId="253518486">
    <w:abstractNumId w:val="7"/>
  </w:num>
  <w:num w:numId="5" w16cid:durableId="2018144883">
    <w:abstractNumId w:val="16"/>
  </w:num>
  <w:num w:numId="6" w16cid:durableId="668943616">
    <w:abstractNumId w:val="8"/>
  </w:num>
  <w:num w:numId="7" w16cid:durableId="1322732267">
    <w:abstractNumId w:val="6"/>
  </w:num>
  <w:num w:numId="8" w16cid:durableId="865172730">
    <w:abstractNumId w:val="13"/>
  </w:num>
  <w:num w:numId="9" w16cid:durableId="1229341758">
    <w:abstractNumId w:val="4"/>
  </w:num>
  <w:num w:numId="10" w16cid:durableId="1508207260">
    <w:abstractNumId w:val="17"/>
  </w:num>
  <w:num w:numId="11" w16cid:durableId="1947233137">
    <w:abstractNumId w:val="5"/>
  </w:num>
  <w:num w:numId="12" w16cid:durableId="116686744">
    <w:abstractNumId w:val="3"/>
  </w:num>
  <w:num w:numId="13" w16cid:durableId="2100827592">
    <w:abstractNumId w:val="9"/>
  </w:num>
  <w:num w:numId="14" w16cid:durableId="1863931049">
    <w:abstractNumId w:val="10"/>
  </w:num>
  <w:num w:numId="15" w16cid:durableId="1012604152">
    <w:abstractNumId w:val="0"/>
  </w:num>
  <w:num w:numId="16" w16cid:durableId="1114517794">
    <w:abstractNumId w:val="15"/>
  </w:num>
  <w:num w:numId="17" w16cid:durableId="242615815">
    <w:abstractNumId w:val="14"/>
  </w:num>
  <w:num w:numId="18" w16cid:durableId="1382482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IHYKqzDLVKXubEOeDURLSFd+cUx4SoWfEMTrx/AT2hT+vDYc6K6cMDZA8dKjwHF5CXPi9NKK5UFV93wAhmW7Sg==" w:salt="oMO6rL7tO0zEox8aiUPLO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8F1"/>
    <w:rsid w:val="00011623"/>
    <w:rsid w:val="0002161E"/>
    <w:rsid w:val="00030895"/>
    <w:rsid w:val="0005178F"/>
    <w:rsid w:val="00053DCB"/>
    <w:rsid w:val="00065C10"/>
    <w:rsid w:val="00075F54"/>
    <w:rsid w:val="00081BA9"/>
    <w:rsid w:val="00085BC5"/>
    <w:rsid w:val="000872CA"/>
    <w:rsid w:val="000A0413"/>
    <w:rsid w:val="000A0FCC"/>
    <w:rsid w:val="000A6A86"/>
    <w:rsid w:val="000A7586"/>
    <w:rsid w:val="000C6066"/>
    <w:rsid w:val="000C63B7"/>
    <w:rsid w:val="000E2B71"/>
    <w:rsid w:val="000E6D3A"/>
    <w:rsid w:val="0010728A"/>
    <w:rsid w:val="00124539"/>
    <w:rsid w:val="00142D17"/>
    <w:rsid w:val="001508F1"/>
    <w:rsid w:val="001558BF"/>
    <w:rsid w:val="0016645C"/>
    <w:rsid w:val="00181E66"/>
    <w:rsid w:val="001A28EA"/>
    <w:rsid w:val="001A4A90"/>
    <w:rsid w:val="001B22D9"/>
    <w:rsid w:val="001C32E8"/>
    <w:rsid w:val="001D11A2"/>
    <w:rsid w:val="001D290F"/>
    <w:rsid w:val="001F6D2C"/>
    <w:rsid w:val="00216332"/>
    <w:rsid w:val="002232E7"/>
    <w:rsid w:val="00223F5C"/>
    <w:rsid w:val="00227259"/>
    <w:rsid w:val="00230AFE"/>
    <w:rsid w:val="00235CD5"/>
    <w:rsid w:val="00242E72"/>
    <w:rsid w:val="0024508B"/>
    <w:rsid w:val="00247BD9"/>
    <w:rsid w:val="002529F2"/>
    <w:rsid w:val="002603BD"/>
    <w:rsid w:val="00271B7E"/>
    <w:rsid w:val="00274BEF"/>
    <w:rsid w:val="002778B7"/>
    <w:rsid w:val="0028205A"/>
    <w:rsid w:val="00283380"/>
    <w:rsid w:val="002A0D77"/>
    <w:rsid w:val="002C0D91"/>
    <w:rsid w:val="002C5939"/>
    <w:rsid w:val="002E34E2"/>
    <w:rsid w:val="00304DC7"/>
    <w:rsid w:val="00315C17"/>
    <w:rsid w:val="00337D68"/>
    <w:rsid w:val="0034034D"/>
    <w:rsid w:val="003431E4"/>
    <w:rsid w:val="00357753"/>
    <w:rsid w:val="00376746"/>
    <w:rsid w:val="003803C0"/>
    <w:rsid w:val="00381C28"/>
    <w:rsid w:val="0038220E"/>
    <w:rsid w:val="0039039A"/>
    <w:rsid w:val="003C0ACE"/>
    <w:rsid w:val="003C169F"/>
    <w:rsid w:val="003C25C4"/>
    <w:rsid w:val="003C6601"/>
    <w:rsid w:val="003D6019"/>
    <w:rsid w:val="003D6EE3"/>
    <w:rsid w:val="003E1724"/>
    <w:rsid w:val="003F3970"/>
    <w:rsid w:val="0040091C"/>
    <w:rsid w:val="004034EC"/>
    <w:rsid w:val="00407DD4"/>
    <w:rsid w:val="00410198"/>
    <w:rsid w:val="004108FE"/>
    <w:rsid w:val="00415603"/>
    <w:rsid w:val="00416D23"/>
    <w:rsid w:val="00416E63"/>
    <w:rsid w:val="00420A01"/>
    <w:rsid w:val="004237B3"/>
    <w:rsid w:val="00425B32"/>
    <w:rsid w:val="0043119A"/>
    <w:rsid w:val="004358FD"/>
    <w:rsid w:val="00456E8C"/>
    <w:rsid w:val="004615EE"/>
    <w:rsid w:val="00471CF0"/>
    <w:rsid w:val="00484229"/>
    <w:rsid w:val="004872EE"/>
    <w:rsid w:val="004B0F86"/>
    <w:rsid w:val="004B6660"/>
    <w:rsid w:val="004C0DF1"/>
    <w:rsid w:val="004C21AA"/>
    <w:rsid w:val="004C7D68"/>
    <w:rsid w:val="004D645D"/>
    <w:rsid w:val="004F5C6E"/>
    <w:rsid w:val="005025E9"/>
    <w:rsid w:val="0050335B"/>
    <w:rsid w:val="005405B8"/>
    <w:rsid w:val="00543545"/>
    <w:rsid w:val="00547972"/>
    <w:rsid w:val="00557618"/>
    <w:rsid w:val="005636F6"/>
    <w:rsid w:val="005714D8"/>
    <w:rsid w:val="00574592"/>
    <w:rsid w:val="00574B81"/>
    <w:rsid w:val="00582536"/>
    <w:rsid w:val="00585A73"/>
    <w:rsid w:val="00591137"/>
    <w:rsid w:val="005917F3"/>
    <w:rsid w:val="00595375"/>
    <w:rsid w:val="005965A7"/>
    <w:rsid w:val="005A7705"/>
    <w:rsid w:val="005B54C4"/>
    <w:rsid w:val="005B6193"/>
    <w:rsid w:val="005C6ABB"/>
    <w:rsid w:val="005D47D0"/>
    <w:rsid w:val="005E79A5"/>
    <w:rsid w:val="005F738F"/>
    <w:rsid w:val="005F7F53"/>
    <w:rsid w:val="00613F81"/>
    <w:rsid w:val="0062454F"/>
    <w:rsid w:val="00631AE3"/>
    <w:rsid w:val="006346BF"/>
    <w:rsid w:val="006349E4"/>
    <w:rsid w:val="00651A47"/>
    <w:rsid w:val="0065525B"/>
    <w:rsid w:val="006573C1"/>
    <w:rsid w:val="006614BC"/>
    <w:rsid w:val="006721DE"/>
    <w:rsid w:val="00681BE4"/>
    <w:rsid w:val="006931FC"/>
    <w:rsid w:val="006A6862"/>
    <w:rsid w:val="006B4F1D"/>
    <w:rsid w:val="006C01BC"/>
    <w:rsid w:val="006C187A"/>
    <w:rsid w:val="006C6A36"/>
    <w:rsid w:val="006E4754"/>
    <w:rsid w:val="00706E36"/>
    <w:rsid w:val="00714933"/>
    <w:rsid w:val="00720058"/>
    <w:rsid w:val="00721182"/>
    <w:rsid w:val="00724C40"/>
    <w:rsid w:val="00735CD9"/>
    <w:rsid w:val="0073781A"/>
    <w:rsid w:val="00747B68"/>
    <w:rsid w:val="00753CA3"/>
    <w:rsid w:val="00761448"/>
    <w:rsid w:val="007863F8"/>
    <w:rsid w:val="007907B0"/>
    <w:rsid w:val="00790A40"/>
    <w:rsid w:val="007A4179"/>
    <w:rsid w:val="007A7CC8"/>
    <w:rsid w:val="007E3896"/>
    <w:rsid w:val="007E72C7"/>
    <w:rsid w:val="007F2722"/>
    <w:rsid w:val="007F3801"/>
    <w:rsid w:val="00811504"/>
    <w:rsid w:val="00812A93"/>
    <w:rsid w:val="0081326B"/>
    <w:rsid w:val="00823EA6"/>
    <w:rsid w:val="00831B2C"/>
    <w:rsid w:val="00832643"/>
    <w:rsid w:val="00832AAE"/>
    <w:rsid w:val="00850DC7"/>
    <w:rsid w:val="00856428"/>
    <w:rsid w:val="00863FE1"/>
    <w:rsid w:val="00864562"/>
    <w:rsid w:val="008736F1"/>
    <w:rsid w:val="0088045A"/>
    <w:rsid w:val="00884D7F"/>
    <w:rsid w:val="0088625A"/>
    <w:rsid w:val="00887030"/>
    <w:rsid w:val="008941F8"/>
    <w:rsid w:val="008955A3"/>
    <w:rsid w:val="008A6A8B"/>
    <w:rsid w:val="008B277D"/>
    <w:rsid w:val="008B7F1E"/>
    <w:rsid w:val="008F5186"/>
    <w:rsid w:val="00902CED"/>
    <w:rsid w:val="0092240C"/>
    <w:rsid w:val="00932096"/>
    <w:rsid w:val="009339BD"/>
    <w:rsid w:val="00933EFF"/>
    <w:rsid w:val="009423CD"/>
    <w:rsid w:val="0096011D"/>
    <w:rsid w:val="009607EB"/>
    <w:rsid w:val="00962F67"/>
    <w:rsid w:val="0096396B"/>
    <w:rsid w:val="00973CE3"/>
    <w:rsid w:val="00973D54"/>
    <w:rsid w:val="00973ED7"/>
    <w:rsid w:val="0099273D"/>
    <w:rsid w:val="0099434F"/>
    <w:rsid w:val="00997BD4"/>
    <w:rsid w:val="009A3ECB"/>
    <w:rsid w:val="009B0047"/>
    <w:rsid w:val="009D2AB5"/>
    <w:rsid w:val="009D6C73"/>
    <w:rsid w:val="00A05014"/>
    <w:rsid w:val="00A054C0"/>
    <w:rsid w:val="00A12356"/>
    <w:rsid w:val="00A225C3"/>
    <w:rsid w:val="00A359AE"/>
    <w:rsid w:val="00A40FE2"/>
    <w:rsid w:val="00A4495A"/>
    <w:rsid w:val="00A54B33"/>
    <w:rsid w:val="00A5752D"/>
    <w:rsid w:val="00A576E7"/>
    <w:rsid w:val="00A63D71"/>
    <w:rsid w:val="00A7494E"/>
    <w:rsid w:val="00A84718"/>
    <w:rsid w:val="00AB44B9"/>
    <w:rsid w:val="00AD1FD0"/>
    <w:rsid w:val="00AD44A6"/>
    <w:rsid w:val="00AD6BC7"/>
    <w:rsid w:val="00AD717F"/>
    <w:rsid w:val="00AE5258"/>
    <w:rsid w:val="00AF3A09"/>
    <w:rsid w:val="00B4050F"/>
    <w:rsid w:val="00B45227"/>
    <w:rsid w:val="00B5465C"/>
    <w:rsid w:val="00B70045"/>
    <w:rsid w:val="00B76BB8"/>
    <w:rsid w:val="00B90ADA"/>
    <w:rsid w:val="00BA3FBE"/>
    <w:rsid w:val="00BB152D"/>
    <w:rsid w:val="00BB6310"/>
    <w:rsid w:val="00BC6F1A"/>
    <w:rsid w:val="00BC7E47"/>
    <w:rsid w:val="00BE7F7A"/>
    <w:rsid w:val="00BF0094"/>
    <w:rsid w:val="00C029DA"/>
    <w:rsid w:val="00C43E3F"/>
    <w:rsid w:val="00C55B64"/>
    <w:rsid w:val="00C6465F"/>
    <w:rsid w:val="00C67CAA"/>
    <w:rsid w:val="00C8514C"/>
    <w:rsid w:val="00C86D80"/>
    <w:rsid w:val="00C973A5"/>
    <w:rsid w:val="00CA2A00"/>
    <w:rsid w:val="00CD1F26"/>
    <w:rsid w:val="00CD383F"/>
    <w:rsid w:val="00CD554B"/>
    <w:rsid w:val="00CD7074"/>
    <w:rsid w:val="00D058E4"/>
    <w:rsid w:val="00D10548"/>
    <w:rsid w:val="00D17B7F"/>
    <w:rsid w:val="00D3247A"/>
    <w:rsid w:val="00D33EF2"/>
    <w:rsid w:val="00D437BF"/>
    <w:rsid w:val="00D52902"/>
    <w:rsid w:val="00D55D8D"/>
    <w:rsid w:val="00D67FC8"/>
    <w:rsid w:val="00D73A46"/>
    <w:rsid w:val="00D85525"/>
    <w:rsid w:val="00D87B5F"/>
    <w:rsid w:val="00DA74AD"/>
    <w:rsid w:val="00DB6C06"/>
    <w:rsid w:val="00DB6CE8"/>
    <w:rsid w:val="00DC3C15"/>
    <w:rsid w:val="00DC47C4"/>
    <w:rsid w:val="00DC7D4E"/>
    <w:rsid w:val="00DD2DD2"/>
    <w:rsid w:val="00DE23AC"/>
    <w:rsid w:val="00DE324E"/>
    <w:rsid w:val="00DE5295"/>
    <w:rsid w:val="00DF0230"/>
    <w:rsid w:val="00E1786C"/>
    <w:rsid w:val="00E256ED"/>
    <w:rsid w:val="00E3539C"/>
    <w:rsid w:val="00E4200D"/>
    <w:rsid w:val="00E43FC4"/>
    <w:rsid w:val="00E505B5"/>
    <w:rsid w:val="00E51041"/>
    <w:rsid w:val="00E53954"/>
    <w:rsid w:val="00E548FA"/>
    <w:rsid w:val="00E70C70"/>
    <w:rsid w:val="00E719C4"/>
    <w:rsid w:val="00E73DFA"/>
    <w:rsid w:val="00E85A79"/>
    <w:rsid w:val="00EA521E"/>
    <w:rsid w:val="00EC66C5"/>
    <w:rsid w:val="00ED7342"/>
    <w:rsid w:val="00EE3BF7"/>
    <w:rsid w:val="00EE49D9"/>
    <w:rsid w:val="00F1158C"/>
    <w:rsid w:val="00F153B6"/>
    <w:rsid w:val="00F4049B"/>
    <w:rsid w:val="00F43B47"/>
    <w:rsid w:val="00F579D6"/>
    <w:rsid w:val="00F677A2"/>
    <w:rsid w:val="00F74F07"/>
    <w:rsid w:val="00F765F7"/>
    <w:rsid w:val="00F83F32"/>
    <w:rsid w:val="00F8596F"/>
    <w:rsid w:val="00F91139"/>
    <w:rsid w:val="00F914DB"/>
    <w:rsid w:val="00F91A40"/>
    <w:rsid w:val="00F93043"/>
    <w:rsid w:val="00F9691D"/>
    <w:rsid w:val="00FA283D"/>
    <w:rsid w:val="00FA2B19"/>
    <w:rsid w:val="00FA6AE7"/>
    <w:rsid w:val="00FE13FF"/>
    <w:rsid w:val="00FE77B3"/>
    <w:rsid w:val="00FF75F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47E84B"/>
  <w15:docId w15:val="{C6F58130-8E93-47D1-AD61-8BEEA47B4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F73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738F"/>
    <w:rPr>
      <w:sz w:val="20"/>
      <w:szCs w:val="20"/>
    </w:rPr>
  </w:style>
  <w:style w:type="character" w:styleId="FootnoteReference">
    <w:name w:val="footnote reference"/>
    <w:basedOn w:val="DefaultParagraphFont"/>
    <w:uiPriority w:val="99"/>
    <w:semiHidden/>
    <w:unhideWhenUsed/>
    <w:rsid w:val="005F738F"/>
    <w:rPr>
      <w:vertAlign w:val="superscript"/>
    </w:rPr>
  </w:style>
  <w:style w:type="table" w:styleId="TableGrid">
    <w:name w:val="Table Grid"/>
    <w:basedOn w:val="TableNormal"/>
    <w:uiPriority w:val="59"/>
    <w:rsid w:val="005F7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F738F"/>
    <w:pPr>
      <w:ind w:left="720"/>
      <w:contextualSpacing/>
    </w:pPr>
  </w:style>
  <w:style w:type="paragraph" w:styleId="Header">
    <w:name w:val="header"/>
    <w:basedOn w:val="Normal"/>
    <w:link w:val="HeaderChar"/>
    <w:uiPriority w:val="99"/>
    <w:unhideWhenUsed/>
    <w:rsid w:val="00E510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041"/>
  </w:style>
  <w:style w:type="paragraph" w:styleId="Footer">
    <w:name w:val="footer"/>
    <w:basedOn w:val="Normal"/>
    <w:link w:val="FooterChar"/>
    <w:uiPriority w:val="99"/>
    <w:unhideWhenUsed/>
    <w:rsid w:val="00E510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041"/>
  </w:style>
  <w:style w:type="character" w:styleId="Hyperlink">
    <w:name w:val="Hyperlink"/>
    <w:basedOn w:val="DefaultParagraphFont"/>
    <w:uiPriority w:val="99"/>
    <w:unhideWhenUsed/>
    <w:rsid w:val="008B7F1E"/>
    <w:rPr>
      <w:color w:val="0000FF" w:themeColor="hyperlink"/>
      <w:u w:val="single"/>
    </w:rPr>
  </w:style>
  <w:style w:type="paragraph" w:styleId="BalloonText">
    <w:name w:val="Balloon Text"/>
    <w:basedOn w:val="Normal"/>
    <w:link w:val="BalloonTextChar"/>
    <w:uiPriority w:val="99"/>
    <w:semiHidden/>
    <w:unhideWhenUsed/>
    <w:rsid w:val="00A359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9AE"/>
    <w:rPr>
      <w:rFonts w:ascii="Tahoma" w:hAnsi="Tahoma" w:cs="Tahoma"/>
      <w:sz w:val="16"/>
      <w:szCs w:val="16"/>
    </w:rPr>
  </w:style>
  <w:style w:type="paragraph" w:styleId="Revision">
    <w:name w:val="Revision"/>
    <w:hidden/>
    <w:uiPriority w:val="99"/>
    <w:semiHidden/>
    <w:rsid w:val="0034034D"/>
    <w:pPr>
      <w:spacing w:after="0" w:line="240" w:lineRule="auto"/>
    </w:pPr>
  </w:style>
  <w:style w:type="character" w:customStyle="1" w:styleId="ListParagraphChar">
    <w:name w:val="List Paragraph Char"/>
    <w:link w:val="ListParagraph"/>
    <w:uiPriority w:val="34"/>
    <w:rsid w:val="00E505B5"/>
  </w:style>
  <w:style w:type="paragraph" w:styleId="CommentText">
    <w:name w:val="annotation text"/>
    <w:basedOn w:val="Normal"/>
    <w:link w:val="CommentTextChar"/>
    <w:uiPriority w:val="99"/>
    <w:unhideWhenUsed/>
    <w:rsid w:val="00E256ED"/>
    <w:pPr>
      <w:spacing w:after="160" w:line="240"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rsid w:val="00E256ED"/>
    <w:rPr>
      <w:rFonts w:ascii="Calibri" w:eastAsia="Calibri" w:hAnsi="Calibri" w:cs="Times New Roman"/>
      <w:sz w:val="20"/>
      <w:szCs w:val="20"/>
      <w:lang w:val="en-US"/>
    </w:rPr>
  </w:style>
  <w:style w:type="character" w:styleId="Strong">
    <w:name w:val="Strong"/>
    <w:uiPriority w:val="22"/>
    <w:qFormat/>
    <w:rsid w:val="00E256ED"/>
    <w:rPr>
      <w:b/>
      <w:bCs/>
    </w:rPr>
  </w:style>
  <w:style w:type="character" w:styleId="UnresolvedMention">
    <w:name w:val="Unresolved Mention"/>
    <w:basedOn w:val="DefaultParagraphFont"/>
    <w:uiPriority w:val="99"/>
    <w:semiHidden/>
    <w:unhideWhenUsed/>
    <w:rsid w:val="00E719C4"/>
    <w:rPr>
      <w:color w:val="605E5C"/>
      <w:shd w:val="clear" w:color="auto" w:fill="E1DFDD"/>
    </w:rPr>
  </w:style>
  <w:style w:type="character" w:styleId="CommentReference">
    <w:name w:val="annotation reference"/>
    <w:basedOn w:val="DefaultParagraphFont"/>
    <w:uiPriority w:val="99"/>
    <w:semiHidden/>
    <w:unhideWhenUsed/>
    <w:rsid w:val="008A6A8B"/>
    <w:rPr>
      <w:sz w:val="16"/>
      <w:szCs w:val="16"/>
    </w:rPr>
  </w:style>
  <w:style w:type="paragraph" w:styleId="CommentSubject">
    <w:name w:val="annotation subject"/>
    <w:basedOn w:val="CommentText"/>
    <w:next w:val="CommentText"/>
    <w:link w:val="CommentSubjectChar"/>
    <w:uiPriority w:val="99"/>
    <w:semiHidden/>
    <w:unhideWhenUsed/>
    <w:rsid w:val="008A6A8B"/>
    <w:pPr>
      <w:spacing w:after="200"/>
    </w:pPr>
    <w:rPr>
      <w:rFonts w:asciiTheme="minorHAnsi" w:eastAsiaTheme="minorHAnsi" w:hAnsiTheme="minorHAnsi" w:cstheme="minorBidi"/>
      <w:b/>
      <w:bCs/>
      <w:lang w:val="en-PH"/>
    </w:rPr>
  </w:style>
  <w:style w:type="character" w:customStyle="1" w:styleId="CommentSubjectChar">
    <w:name w:val="Comment Subject Char"/>
    <w:basedOn w:val="CommentTextChar"/>
    <w:link w:val="CommentSubject"/>
    <w:uiPriority w:val="99"/>
    <w:semiHidden/>
    <w:rsid w:val="008A6A8B"/>
    <w:rPr>
      <w:rFonts w:ascii="Calibri" w:eastAsia="Calibri" w:hAnsi="Calibri"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06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B1793D447A7B45941C3675A819D9DF" ma:contentTypeVersion="8" ma:contentTypeDescription="Create a new document." ma:contentTypeScope="" ma:versionID="ed7e3ddd2a25df6dbd42ec61caae4f7c">
  <xsd:schema xmlns:xsd="http://www.w3.org/2001/XMLSchema" xmlns:xs="http://www.w3.org/2001/XMLSchema" xmlns:p="http://schemas.microsoft.com/office/2006/metadata/properties" xmlns:ns2="76a031a3-9ad2-46be-a79d-184d88cdbdc9" targetNamespace="http://schemas.microsoft.com/office/2006/metadata/properties" ma:root="true" ma:fieldsID="35e761c6066c57987ca9959f6b223ece" ns2:_="">
    <xsd:import namespace="76a031a3-9ad2-46be-a79d-184d88cdbd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a031a3-9ad2-46be-a79d-184d88cdb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723036-CA32-4061-8CCE-AA1A30776505}"/>
</file>

<file path=customXml/itemProps2.xml><?xml version="1.0" encoding="utf-8"?>
<ds:datastoreItem xmlns:ds="http://schemas.openxmlformats.org/officeDocument/2006/customXml" ds:itemID="{3AEC8CE9-3EE9-4BFB-B719-309DA200D960}"/>
</file>

<file path=customXml/itemProps3.xml><?xml version="1.0" encoding="utf-8"?>
<ds:datastoreItem xmlns:ds="http://schemas.openxmlformats.org/officeDocument/2006/customXml" ds:itemID="{0E945C30-A326-40DC-9132-228FCD409835}"/>
</file>

<file path=customXml/itemProps4.xml><?xml version="1.0" encoding="utf-8"?>
<ds:datastoreItem xmlns:ds="http://schemas.openxmlformats.org/officeDocument/2006/customXml" ds:itemID="{D3F1FBA2-9B30-460B-8088-4E8A6E5270D5}"/>
</file>

<file path=docProps/app.xml><?xml version="1.0" encoding="utf-8"?>
<Properties xmlns="http://schemas.openxmlformats.org/officeDocument/2006/extended-properties" xmlns:vt="http://schemas.openxmlformats.org/officeDocument/2006/docPropsVTypes">
  <Template>Normal</Template>
  <TotalTime>141</TotalTime>
  <Pages>3</Pages>
  <Words>930</Words>
  <Characters>5307</Characters>
  <Application>Microsoft Office Word</Application>
  <DocSecurity>8</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 Liza Rachelle C. Cruz</dc:creator>
  <cp:lastModifiedBy>Arianne Janelle P. Sangalang</cp:lastModifiedBy>
  <cp:revision>123</cp:revision>
  <cp:lastPrinted>2018-01-03T07:10:00Z</cp:lastPrinted>
  <dcterms:created xsi:type="dcterms:W3CDTF">2023-05-18T23:46:00Z</dcterms:created>
  <dcterms:modified xsi:type="dcterms:W3CDTF">2023-07-25T00:48:00Z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#000000,11,Calibri</vt:lpwstr>
  </property>
  <property fmtid="{D5CDD505-2E9C-101B-9397-08002B2CF9AE}" pid="4" name="ClassificationContentMarkingFooterText">
    <vt:lpwstr>Classification: GENERAL</vt:lpwstr>
  </property>
  <property fmtid="{D5CDD505-2E9C-101B-9397-08002B2CF9AE}" pid="5" name="MSIP_Label_d9a2f4c6-d10d-4c1c-82e1-7a921120c69a_Enabled">
    <vt:lpwstr>true</vt:lpwstr>
  </property>
  <property fmtid="{D5CDD505-2E9C-101B-9397-08002B2CF9AE}" pid="6" name="MSIP_Label_d9a2f4c6-d10d-4c1c-82e1-7a921120c69a_SetDate">
    <vt:lpwstr>2023-06-27T02:40:47Z</vt:lpwstr>
  </property>
  <property fmtid="{D5CDD505-2E9C-101B-9397-08002B2CF9AE}" pid="7" name="MSIP_Label_d9a2f4c6-d10d-4c1c-82e1-7a921120c69a_Method">
    <vt:lpwstr>Privileged</vt:lpwstr>
  </property>
  <property fmtid="{D5CDD505-2E9C-101B-9397-08002B2CF9AE}" pid="8" name="MSIP_Label_d9a2f4c6-d10d-4c1c-82e1-7a921120c69a_Name">
    <vt:lpwstr>General - Anyone</vt:lpwstr>
  </property>
  <property fmtid="{D5CDD505-2E9C-101B-9397-08002B2CF9AE}" pid="9" name="MSIP_Label_d9a2f4c6-d10d-4c1c-82e1-7a921120c69a_SiteId">
    <vt:lpwstr>c6d1c7a1-4b0d-4c53-86ec-d6d1d8e5b97c</vt:lpwstr>
  </property>
  <property fmtid="{D5CDD505-2E9C-101B-9397-08002B2CF9AE}" pid="10" name="MSIP_Label_d9a2f4c6-d10d-4c1c-82e1-7a921120c69a_ActionId">
    <vt:lpwstr>3ccf3d86-3ed3-4802-b412-e017dc8c463f</vt:lpwstr>
  </property>
  <property fmtid="{D5CDD505-2E9C-101B-9397-08002B2CF9AE}" pid="11" name="MSIP_Label_d9a2f4c6-d10d-4c1c-82e1-7a921120c69a_ContentBits">
    <vt:lpwstr>2</vt:lpwstr>
  </property>
  <property fmtid="{D5CDD505-2E9C-101B-9397-08002B2CF9AE}" pid="12" name="ContentTypeId">
    <vt:lpwstr>0x010100AEB1793D447A7B45941C3675A819D9DF</vt:lpwstr>
  </property>
</Properties>
</file>