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ayout w:type="fixed"/>
        <w:tblCellMar>
          <w:left w:w="115" w:type="dxa"/>
          <w:right w:w="115" w:type="dxa"/>
        </w:tblCellMar>
        <w:tblLook w:val="04A0" w:firstRow="1" w:lastRow="0" w:firstColumn="1" w:lastColumn="0" w:noHBand="0" w:noVBand="1"/>
      </w:tblPr>
      <w:tblGrid>
        <w:gridCol w:w="9260"/>
        <w:gridCol w:w="1216"/>
      </w:tblGrid>
      <w:tr w:rsidR="00AA1C0A" w:rsidRPr="00AA1C0A" w:rsidTr="005F6D31">
        <w:trPr>
          <w:trHeight w:val="838"/>
          <w:tblHeader/>
          <w:jc w:val="center"/>
        </w:trPr>
        <w:tc>
          <w:tcPr>
            <w:tcW w:w="9260" w:type="dxa"/>
            <w:shd w:val="clear" w:color="auto" w:fill="D9D9D9" w:themeFill="background1" w:themeFillShade="D9"/>
            <w:vAlign w:val="center"/>
          </w:tcPr>
          <w:p w:rsidR="004615EE" w:rsidRPr="00AA1C0A" w:rsidRDefault="004615EE" w:rsidP="0038220E">
            <w:pPr>
              <w:jc w:val="center"/>
              <w:rPr>
                <w:b/>
                <w:sz w:val="20"/>
              </w:rPr>
            </w:pPr>
            <w:r w:rsidRPr="00AA1C0A">
              <w:rPr>
                <w:b/>
                <w:sz w:val="20"/>
              </w:rPr>
              <w:t xml:space="preserve">Documents to be submitted </w:t>
            </w:r>
          </w:p>
          <w:p w:rsidR="004615EE" w:rsidRPr="00AA1C0A" w:rsidRDefault="004615EE" w:rsidP="0038220E">
            <w:pPr>
              <w:jc w:val="center"/>
              <w:rPr>
                <w:b/>
                <w:sz w:val="20"/>
              </w:rPr>
            </w:pPr>
            <w:r w:rsidRPr="00AA1C0A">
              <w:rPr>
                <w:b/>
                <w:sz w:val="20"/>
              </w:rPr>
              <w:t>(fastened in a folder according to the number)</w:t>
            </w:r>
          </w:p>
          <w:p w:rsidR="004615EE" w:rsidRPr="00AA1C0A" w:rsidRDefault="004615EE" w:rsidP="0038220E">
            <w:pPr>
              <w:jc w:val="center"/>
              <w:rPr>
                <w:i/>
                <w:sz w:val="20"/>
              </w:rPr>
            </w:pPr>
            <w:r w:rsidRPr="00AA1C0A">
              <w:rPr>
                <w:i/>
                <w:sz w:val="20"/>
              </w:rPr>
              <w:t>(Mga dokumentong dapat ipasa na nakapaloob sa folder batay sa numero)</w:t>
            </w:r>
          </w:p>
        </w:tc>
        <w:tc>
          <w:tcPr>
            <w:tcW w:w="1216" w:type="dxa"/>
            <w:shd w:val="clear" w:color="auto" w:fill="D9D9D9" w:themeFill="background1" w:themeFillShade="D9"/>
            <w:vAlign w:val="center"/>
          </w:tcPr>
          <w:p w:rsidR="004615EE" w:rsidRPr="00AA1C0A" w:rsidRDefault="00304DC7" w:rsidP="00471CF0">
            <w:pPr>
              <w:jc w:val="center"/>
              <w:rPr>
                <w:b/>
                <w:sz w:val="20"/>
              </w:rPr>
            </w:pPr>
            <w:r w:rsidRPr="00AA1C0A">
              <w:rPr>
                <w:b/>
                <w:sz w:val="20"/>
              </w:rPr>
              <w:t>Remarks</w:t>
            </w:r>
          </w:p>
        </w:tc>
      </w:tr>
      <w:tr w:rsidR="00AA1C0A" w:rsidRPr="00AA1C0A" w:rsidTr="005F6D31">
        <w:trPr>
          <w:trHeight w:val="442"/>
          <w:jc w:val="center"/>
        </w:trPr>
        <w:tc>
          <w:tcPr>
            <w:tcW w:w="9260" w:type="dxa"/>
          </w:tcPr>
          <w:p w:rsidR="004615EE" w:rsidRPr="00AA1C0A" w:rsidRDefault="00F363E6" w:rsidP="00F363E6">
            <w:pPr>
              <w:pStyle w:val="ListParagraph"/>
              <w:keepNext/>
              <w:ind w:left="360"/>
              <w:jc w:val="both"/>
              <w:rPr>
                <w:rStyle w:val="Hyperlink"/>
                <w:color w:val="auto"/>
                <w:sz w:val="20"/>
                <w:u w:val="none"/>
              </w:rPr>
            </w:pPr>
            <w:permStart w:id="1541682121" w:edGrp="everyone" w:colFirst="1" w:colLast="1"/>
            <w:r w:rsidRPr="00AA1C0A">
              <w:rPr>
                <w:rFonts w:cs="Calibri"/>
                <w:b/>
                <w:bCs/>
                <w:iCs/>
                <w:sz w:val="20"/>
                <w:szCs w:val="24"/>
              </w:rPr>
              <w:t>For the Vendor/Transferor:</w:t>
            </w:r>
            <w:r w:rsidRPr="00AA1C0A">
              <w:t xml:space="preserve"> </w:t>
            </w:r>
          </w:p>
          <w:p w:rsidR="00F363E6" w:rsidRPr="00AA1C0A" w:rsidRDefault="00777554" w:rsidP="007E7236">
            <w:pPr>
              <w:pStyle w:val="ListParagraph"/>
              <w:keepNext/>
              <w:numPr>
                <w:ilvl w:val="0"/>
                <w:numId w:val="1"/>
              </w:numPr>
              <w:ind w:left="360"/>
              <w:jc w:val="both"/>
              <w:rPr>
                <w:sz w:val="20"/>
                <w:szCs w:val="20"/>
              </w:rPr>
            </w:pPr>
            <w:r w:rsidRPr="00AA1C0A">
              <w:rPr>
                <w:rFonts w:cs="Calibri"/>
                <w:sz w:val="20"/>
                <w:szCs w:val="20"/>
              </w:rPr>
              <w:t>Letter informing BSP of th</w:t>
            </w:r>
            <w:r w:rsidR="00F363E6" w:rsidRPr="00AA1C0A">
              <w:rPr>
                <w:rFonts w:cs="Calibri"/>
                <w:sz w:val="20"/>
                <w:szCs w:val="20"/>
              </w:rPr>
              <w:t xml:space="preserve">e </w:t>
            </w:r>
            <w:r w:rsidR="007E7236" w:rsidRPr="00AA1C0A">
              <w:rPr>
                <w:rFonts w:cs="Calibri"/>
                <w:sz w:val="20"/>
                <w:szCs w:val="20"/>
              </w:rPr>
              <w:t>change/</w:t>
            </w:r>
            <w:r w:rsidR="00F363E6" w:rsidRPr="00AA1C0A">
              <w:rPr>
                <w:rFonts w:cs="Calibri"/>
                <w:sz w:val="20"/>
                <w:szCs w:val="20"/>
              </w:rPr>
              <w:t>transfer</w:t>
            </w:r>
            <w:r w:rsidR="007E7236" w:rsidRPr="00AA1C0A">
              <w:rPr>
                <w:rFonts w:cs="Calibri"/>
                <w:sz w:val="20"/>
                <w:szCs w:val="20"/>
              </w:rPr>
              <w:t xml:space="preserve"> </w:t>
            </w:r>
            <w:r w:rsidR="00F363E6" w:rsidRPr="00AA1C0A">
              <w:rPr>
                <w:rFonts w:cs="Calibri"/>
                <w:sz w:val="20"/>
                <w:szCs w:val="20"/>
              </w:rPr>
              <w:t>of ownership signed by the propr</w:t>
            </w:r>
            <w:r w:rsidR="00457249" w:rsidRPr="00AA1C0A">
              <w:rPr>
                <w:rFonts w:cs="Calibri"/>
                <w:sz w:val="20"/>
                <w:szCs w:val="20"/>
              </w:rPr>
              <w:t>ietor</w:t>
            </w:r>
            <w:r w:rsidR="00F363E6" w:rsidRPr="00AA1C0A">
              <w:rPr>
                <w:rFonts w:cs="Calibri"/>
                <w:sz w:val="20"/>
                <w:szCs w:val="20"/>
              </w:rPr>
              <w:t>.</w:t>
            </w:r>
          </w:p>
        </w:tc>
        <w:tc>
          <w:tcPr>
            <w:tcW w:w="1216" w:type="dxa"/>
          </w:tcPr>
          <w:p w:rsidR="004615EE" w:rsidRPr="00AA1C0A" w:rsidRDefault="004615EE" w:rsidP="00471CF0">
            <w:pPr>
              <w:rPr>
                <w:sz w:val="20"/>
              </w:rPr>
            </w:pPr>
          </w:p>
        </w:tc>
      </w:tr>
      <w:tr w:rsidR="00AA1C0A" w:rsidRPr="00AA1C0A" w:rsidTr="005F6D31">
        <w:trPr>
          <w:trHeight w:val="505"/>
          <w:jc w:val="center"/>
        </w:trPr>
        <w:tc>
          <w:tcPr>
            <w:tcW w:w="9260" w:type="dxa"/>
          </w:tcPr>
          <w:p w:rsidR="004615EE" w:rsidRPr="00AA1C0A" w:rsidRDefault="00F363E6" w:rsidP="00931DA6">
            <w:pPr>
              <w:pStyle w:val="ListParagraph"/>
              <w:keepNext/>
              <w:numPr>
                <w:ilvl w:val="0"/>
                <w:numId w:val="1"/>
              </w:numPr>
              <w:ind w:left="360"/>
              <w:jc w:val="both"/>
              <w:rPr>
                <w:sz w:val="20"/>
                <w:szCs w:val="20"/>
              </w:rPr>
            </w:pPr>
            <w:permStart w:id="583074856" w:edGrp="everyone" w:colFirst="1" w:colLast="1"/>
            <w:permEnd w:id="1541682121"/>
            <w:r w:rsidRPr="00AA1C0A">
              <w:rPr>
                <w:rFonts w:cs="Calibri"/>
                <w:sz w:val="20"/>
                <w:szCs w:val="20"/>
              </w:rPr>
              <w:t>Notarized statement by authorized signatory stating that:</w:t>
            </w:r>
          </w:p>
          <w:p w:rsidR="00F363E6" w:rsidRPr="00AA1C0A" w:rsidRDefault="001E1155" w:rsidP="00F363E6">
            <w:pPr>
              <w:pStyle w:val="ListParagraph"/>
              <w:keepNext/>
              <w:numPr>
                <w:ilvl w:val="1"/>
                <w:numId w:val="1"/>
              </w:numPr>
              <w:ind w:left="706"/>
              <w:jc w:val="both"/>
              <w:rPr>
                <w:sz w:val="20"/>
                <w:szCs w:val="20"/>
              </w:rPr>
            </w:pPr>
            <w:r w:rsidRPr="00AA1C0A">
              <w:rPr>
                <w:sz w:val="20"/>
                <w:szCs w:val="20"/>
              </w:rPr>
              <w:t>The entity’s books of accounts, records and documents shall be preserved for five (5) years from date of last entries before the transfer of ownership</w:t>
            </w:r>
            <w:r w:rsidR="00F363E6" w:rsidRPr="00AA1C0A">
              <w:rPr>
                <w:sz w:val="20"/>
                <w:szCs w:val="20"/>
              </w:rPr>
              <w:t>;</w:t>
            </w:r>
          </w:p>
          <w:p w:rsidR="00F363E6" w:rsidRPr="00AA1C0A" w:rsidRDefault="001E1155" w:rsidP="00F363E6">
            <w:pPr>
              <w:pStyle w:val="ListParagraph"/>
              <w:keepNext/>
              <w:numPr>
                <w:ilvl w:val="1"/>
                <w:numId w:val="1"/>
              </w:numPr>
              <w:ind w:left="706"/>
              <w:jc w:val="both"/>
              <w:rPr>
                <w:sz w:val="20"/>
                <w:szCs w:val="20"/>
              </w:rPr>
            </w:pPr>
            <w:r w:rsidRPr="00AA1C0A">
              <w:rPr>
                <w:rFonts w:cs="Calibri"/>
                <w:sz w:val="20"/>
                <w:szCs w:val="20"/>
              </w:rPr>
              <w:t>All unused accountable forms have been properly disposed of to prevent their unauthorized use</w:t>
            </w:r>
            <w:r w:rsidR="00F363E6" w:rsidRPr="00AA1C0A">
              <w:rPr>
                <w:rFonts w:cs="Calibri"/>
                <w:sz w:val="20"/>
                <w:szCs w:val="20"/>
              </w:rPr>
              <w:t>;</w:t>
            </w:r>
            <w:r w:rsidRPr="00AA1C0A">
              <w:rPr>
                <w:rFonts w:cs="Calibri"/>
                <w:sz w:val="20"/>
                <w:szCs w:val="20"/>
              </w:rPr>
              <w:t xml:space="preserve"> and</w:t>
            </w:r>
          </w:p>
          <w:p w:rsidR="00F363E6" w:rsidRPr="00AA1C0A" w:rsidRDefault="001E1155" w:rsidP="00F363E6">
            <w:pPr>
              <w:pStyle w:val="ListParagraph"/>
              <w:keepNext/>
              <w:numPr>
                <w:ilvl w:val="1"/>
                <w:numId w:val="1"/>
              </w:numPr>
              <w:ind w:left="706"/>
              <w:jc w:val="both"/>
              <w:rPr>
                <w:sz w:val="20"/>
                <w:szCs w:val="20"/>
              </w:rPr>
            </w:pPr>
            <w:r w:rsidRPr="00AA1C0A">
              <w:rPr>
                <w:rFonts w:cs="Calibri"/>
                <w:sz w:val="20"/>
                <w:szCs w:val="20"/>
              </w:rPr>
              <w:t>The transferor money service business (MSB) operator shall be liable for all claims arising from transactions of the entity prior to the effective date of transfer, unless the transferee MSB operator assumes such liability, in which case, such transferee MSB operator shall submit a notarized statement to that effect</w:t>
            </w:r>
            <w:r w:rsidR="00F363E6" w:rsidRPr="00AA1C0A">
              <w:rPr>
                <w:rFonts w:cs="Calibri"/>
                <w:sz w:val="20"/>
                <w:szCs w:val="20"/>
              </w:rPr>
              <w:t>.</w:t>
            </w:r>
          </w:p>
        </w:tc>
        <w:tc>
          <w:tcPr>
            <w:tcW w:w="1216" w:type="dxa"/>
          </w:tcPr>
          <w:p w:rsidR="004615EE" w:rsidRPr="00AA1C0A" w:rsidRDefault="004615EE" w:rsidP="005F738F">
            <w:pPr>
              <w:rPr>
                <w:sz w:val="20"/>
              </w:rPr>
            </w:pPr>
          </w:p>
        </w:tc>
      </w:tr>
      <w:tr w:rsidR="00AA1C0A" w:rsidRPr="00AA1C0A" w:rsidTr="005F6D31">
        <w:trPr>
          <w:jc w:val="center"/>
        </w:trPr>
        <w:tc>
          <w:tcPr>
            <w:tcW w:w="9260" w:type="dxa"/>
            <w:tcBorders>
              <w:bottom w:val="nil"/>
            </w:tcBorders>
          </w:tcPr>
          <w:p w:rsidR="004615EE" w:rsidRPr="00AA1C0A" w:rsidRDefault="001E1155" w:rsidP="00EE5844">
            <w:pPr>
              <w:pStyle w:val="ListParagraph"/>
              <w:numPr>
                <w:ilvl w:val="0"/>
                <w:numId w:val="1"/>
              </w:numPr>
              <w:ind w:left="360"/>
              <w:jc w:val="both"/>
              <w:rPr>
                <w:sz w:val="20"/>
                <w:szCs w:val="20"/>
              </w:rPr>
            </w:pPr>
            <w:permStart w:id="1061121332" w:edGrp="everyone" w:colFirst="1" w:colLast="1"/>
            <w:permEnd w:id="583074856"/>
            <w:r w:rsidRPr="00AA1C0A">
              <w:rPr>
                <w:rFonts w:cs="Calibri"/>
                <w:sz w:val="20"/>
                <w:szCs w:val="20"/>
              </w:rPr>
              <w:t>Original BSP Certificate of Registration issued to the transferor MSB operator (in case of change in Company Name and/or Address) or an affidavit in case of loss</w:t>
            </w:r>
            <w:r w:rsidR="00F363E6" w:rsidRPr="00AA1C0A">
              <w:rPr>
                <w:sz w:val="20"/>
                <w:szCs w:val="20"/>
              </w:rPr>
              <w:t>.</w:t>
            </w:r>
          </w:p>
        </w:tc>
        <w:tc>
          <w:tcPr>
            <w:tcW w:w="1216" w:type="dxa"/>
            <w:tcBorders>
              <w:bottom w:val="nil"/>
            </w:tcBorders>
          </w:tcPr>
          <w:p w:rsidR="004615EE" w:rsidRPr="00AA1C0A" w:rsidRDefault="004615EE" w:rsidP="005F738F">
            <w:pPr>
              <w:rPr>
                <w:sz w:val="20"/>
                <w:szCs w:val="20"/>
              </w:rPr>
            </w:pPr>
          </w:p>
        </w:tc>
      </w:tr>
      <w:tr w:rsidR="00AA1C0A" w:rsidRPr="00AA1C0A" w:rsidTr="005F6D31">
        <w:trPr>
          <w:trHeight w:val="235"/>
          <w:jc w:val="center"/>
        </w:trPr>
        <w:tc>
          <w:tcPr>
            <w:tcW w:w="9260" w:type="dxa"/>
          </w:tcPr>
          <w:p w:rsidR="00F363E6" w:rsidRPr="00AA1C0A" w:rsidRDefault="001E1155" w:rsidP="00395C99">
            <w:pPr>
              <w:pStyle w:val="ListParagraph"/>
              <w:numPr>
                <w:ilvl w:val="0"/>
                <w:numId w:val="1"/>
              </w:numPr>
              <w:ind w:left="360"/>
              <w:jc w:val="both"/>
              <w:rPr>
                <w:sz w:val="20"/>
                <w:szCs w:val="20"/>
              </w:rPr>
            </w:pPr>
            <w:permStart w:id="2141462999" w:edGrp="everyone" w:colFirst="1" w:colLast="1"/>
            <w:permEnd w:id="1061121332"/>
            <w:r w:rsidRPr="00AA1C0A">
              <w:rPr>
                <w:rFonts w:cs="Calibri"/>
                <w:sz w:val="20"/>
                <w:szCs w:val="20"/>
              </w:rPr>
              <w:t>BSP Registration Metal Plate of head office, if any, in case of change in Company Name and/or Address</w:t>
            </w:r>
            <w:r w:rsidR="00F363E6" w:rsidRPr="00AA1C0A">
              <w:rPr>
                <w:rFonts w:cs="Calibri"/>
                <w:sz w:val="20"/>
                <w:szCs w:val="20"/>
              </w:rPr>
              <w:t>.</w:t>
            </w:r>
          </w:p>
        </w:tc>
        <w:tc>
          <w:tcPr>
            <w:tcW w:w="1216" w:type="dxa"/>
          </w:tcPr>
          <w:p w:rsidR="00F363E6" w:rsidRPr="00AA1C0A" w:rsidRDefault="00F363E6" w:rsidP="005F738F">
            <w:pPr>
              <w:rPr>
                <w:sz w:val="20"/>
                <w:szCs w:val="20"/>
              </w:rPr>
            </w:pPr>
          </w:p>
        </w:tc>
      </w:tr>
      <w:tr w:rsidR="00AA1C0A" w:rsidRPr="00AA1C0A" w:rsidTr="005F6D31">
        <w:trPr>
          <w:trHeight w:val="235"/>
          <w:jc w:val="center"/>
        </w:trPr>
        <w:tc>
          <w:tcPr>
            <w:tcW w:w="9260" w:type="dxa"/>
          </w:tcPr>
          <w:p w:rsidR="004A715D" w:rsidRPr="00AA1C0A" w:rsidRDefault="001E1155" w:rsidP="004A715D">
            <w:pPr>
              <w:pStyle w:val="ListParagraph"/>
              <w:numPr>
                <w:ilvl w:val="0"/>
                <w:numId w:val="1"/>
              </w:numPr>
              <w:ind w:left="360"/>
              <w:jc w:val="both"/>
              <w:rPr>
                <w:sz w:val="20"/>
                <w:szCs w:val="20"/>
              </w:rPr>
            </w:pPr>
            <w:permStart w:id="886183414" w:edGrp="everyone" w:colFirst="1" w:colLast="1"/>
            <w:permEnd w:id="2141462999"/>
            <w:r w:rsidRPr="00AA1C0A">
              <w:rPr>
                <w:rFonts w:cs="Calibri"/>
                <w:sz w:val="20"/>
                <w:szCs w:val="20"/>
              </w:rPr>
              <w:t xml:space="preserve">Payment of BSP assessment on the entity, if any, </w:t>
            </w:r>
            <w:r w:rsidR="000B51E7" w:rsidRPr="00AA1C0A">
              <w:rPr>
                <w:rFonts w:cs="Calibri"/>
                <w:sz w:val="20"/>
                <w:szCs w:val="20"/>
              </w:rPr>
              <w:t>such as for delayed/non</w:t>
            </w:r>
            <w:r w:rsidR="000B51E7" w:rsidRPr="00AA1C0A">
              <w:rPr>
                <w:rFonts w:cs="Calibri"/>
                <w:sz w:val="20"/>
                <w:szCs w:val="20"/>
              </w:rPr>
              <w:noBreakHyphen/>
              <w:t>submission of required reports and/or non-payment of annual service fees.</w:t>
            </w:r>
          </w:p>
        </w:tc>
        <w:tc>
          <w:tcPr>
            <w:tcW w:w="1216" w:type="dxa"/>
          </w:tcPr>
          <w:p w:rsidR="004A715D" w:rsidRPr="00AA1C0A" w:rsidRDefault="004A715D" w:rsidP="004A715D">
            <w:pPr>
              <w:rPr>
                <w:sz w:val="20"/>
                <w:szCs w:val="20"/>
              </w:rPr>
            </w:pPr>
          </w:p>
        </w:tc>
      </w:tr>
      <w:permEnd w:id="886183414"/>
      <w:tr w:rsidR="00AA1C0A" w:rsidRPr="00AA1C0A" w:rsidTr="005F6D31">
        <w:trPr>
          <w:trHeight w:val="235"/>
          <w:jc w:val="center"/>
        </w:trPr>
        <w:tc>
          <w:tcPr>
            <w:tcW w:w="9260" w:type="dxa"/>
          </w:tcPr>
          <w:p w:rsidR="004A715D" w:rsidRPr="00AA1C0A" w:rsidRDefault="004A715D" w:rsidP="004A715D">
            <w:pPr>
              <w:pStyle w:val="ListParagraph"/>
              <w:ind w:left="360"/>
              <w:jc w:val="both"/>
              <w:rPr>
                <w:rFonts w:cs="Calibri"/>
                <w:b/>
                <w:sz w:val="20"/>
                <w:szCs w:val="20"/>
              </w:rPr>
            </w:pPr>
            <w:r w:rsidRPr="00AA1C0A">
              <w:rPr>
                <w:rFonts w:cs="Calibri"/>
                <w:b/>
                <w:sz w:val="20"/>
                <w:szCs w:val="20"/>
              </w:rPr>
              <w:t>For the Vendee/Transferee</w:t>
            </w:r>
            <w:r w:rsidR="009772FB" w:rsidRPr="00AA1C0A">
              <w:rPr>
                <w:rFonts w:cs="Calibri"/>
                <w:b/>
                <w:sz w:val="20"/>
                <w:szCs w:val="20"/>
              </w:rPr>
              <w:t>:</w:t>
            </w:r>
          </w:p>
          <w:p w:rsidR="004A715D" w:rsidRPr="00AA1C0A" w:rsidRDefault="004A715D" w:rsidP="00447CCF">
            <w:pPr>
              <w:pStyle w:val="ListParagraph"/>
              <w:tabs>
                <w:tab w:val="left" w:pos="5502"/>
              </w:tabs>
              <w:ind w:left="360"/>
              <w:jc w:val="both"/>
              <w:rPr>
                <w:sz w:val="20"/>
                <w:szCs w:val="20"/>
              </w:rPr>
            </w:pPr>
            <w:r w:rsidRPr="00AA1C0A">
              <w:rPr>
                <w:sz w:val="20"/>
                <w:szCs w:val="20"/>
              </w:rPr>
              <w:t xml:space="preserve">If the transferee shall continue the operation of the </w:t>
            </w:r>
            <w:r w:rsidR="001E1155" w:rsidRPr="00AA1C0A">
              <w:rPr>
                <w:sz w:val="20"/>
                <w:szCs w:val="20"/>
              </w:rPr>
              <w:t>MSB</w:t>
            </w:r>
            <w:r w:rsidRPr="00AA1C0A">
              <w:rPr>
                <w:sz w:val="20"/>
                <w:szCs w:val="20"/>
              </w:rPr>
              <w:t>:</w:t>
            </w:r>
            <w:r w:rsidR="00447CCF" w:rsidRPr="00AA1C0A">
              <w:rPr>
                <w:sz w:val="20"/>
                <w:szCs w:val="20"/>
              </w:rPr>
              <w:tab/>
            </w:r>
          </w:p>
          <w:p w:rsidR="004A715D" w:rsidRPr="00AA1C0A" w:rsidRDefault="00777554" w:rsidP="00777554">
            <w:pPr>
              <w:pStyle w:val="ListParagraph"/>
              <w:numPr>
                <w:ilvl w:val="0"/>
                <w:numId w:val="1"/>
              </w:numPr>
              <w:ind w:left="360"/>
              <w:jc w:val="both"/>
              <w:rPr>
                <w:sz w:val="20"/>
                <w:szCs w:val="20"/>
              </w:rPr>
            </w:pPr>
            <w:r w:rsidRPr="00AA1C0A">
              <w:rPr>
                <w:rFonts w:cs="Calibri"/>
                <w:sz w:val="20"/>
                <w:szCs w:val="20"/>
              </w:rPr>
              <w:t>Duly</w:t>
            </w:r>
            <w:r w:rsidR="001E1155" w:rsidRPr="00AA1C0A">
              <w:rPr>
                <w:rFonts w:cs="Calibri"/>
                <w:sz w:val="20"/>
                <w:szCs w:val="20"/>
              </w:rPr>
              <w:t xml:space="preserve"> notarized DET-generated Form 3M</w:t>
            </w:r>
            <w:r w:rsidRPr="00AA1C0A">
              <w:rPr>
                <w:rFonts w:cs="Calibri"/>
                <w:sz w:val="20"/>
                <w:szCs w:val="20"/>
              </w:rPr>
              <w:t xml:space="preserve"> together with c</w:t>
            </w:r>
            <w:r w:rsidR="004A715D" w:rsidRPr="00AA1C0A">
              <w:rPr>
                <w:rFonts w:cs="Calibri"/>
                <w:sz w:val="20"/>
                <w:szCs w:val="20"/>
              </w:rPr>
              <w:t xml:space="preserve">opy of acknowledgement email from </w:t>
            </w:r>
            <w:r w:rsidR="00A23785" w:rsidRPr="00AA1C0A">
              <w:rPr>
                <w:sz w:val="20"/>
              </w:rPr>
              <w:t>FSD9Licensing@bsp.gov.ph</w:t>
            </w:r>
            <w:r w:rsidR="004A715D" w:rsidRPr="00AA1C0A">
              <w:rPr>
                <w:rFonts w:cs="Calibri"/>
                <w:sz w:val="20"/>
                <w:szCs w:val="20"/>
              </w:rPr>
              <w:t>.</w:t>
            </w:r>
          </w:p>
        </w:tc>
        <w:tc>
          <w:tcPr>
            <w:tcW w:w="1216" w:type="dxa"/>
          </w:tcPr>
          <w:p w:rsidR="004A715D" w:rsidRPr="00AA1C0A" w:rsidRDefault="004A715D" w:rsidP="004A715D">
            <w:pPr>
              <w:rPr>
                <w:sz w:val="20"/>
                <w:szCs w:val="20"/>
              </w:rPr>
            </w:pPr>
            <w:permStart w:id="2129993572" w:edGrp="everyone"/>
            <w:permEnd w:id="2129993572"/>
          </w:p>
        </w:tc>
      </w:tr>
      <w:tr w:rsidR="00AA1C0A" w:rsidRPr="00AA1C0A" w:rsidTr="005F6D31">
        <w:trPr>
          <w:trHeight w:val="235"/>
          <w:jc w:val="center"/>
        </w:trPr>
        <w:tc>
          <w:tcPr>
            <w:tcW w:w="9260" w:type="dxa"/>
          </w:tcPr>
          <w:p w:rsidR="004A715D" w:rsidRPr="00AA1C0A" w:rsidRDefault="004A715D" w:rsidP="004A715D">
            <w:pPr>
              <w:pStyle w:val="ListParagraph"/>
              <w:numPr>
                <w:ilvl w:val="0"/>
                <w:numId w:val="1"/>
              </w:numPr>
              <w:ind w:left="360"/>
              <w:jc w:val="both"/>
              <w:rPr>
                <w:rFonts w:cs="Calibri"/>
                <w:sz w:val="20"/>
                <w:szCs w:val="20"/>
              </w:rPr>
            </w:pPr>
            <w:r w:rsidRPr="00AA1C0A">
              <w:rPr>
                <w:sz w:val="20"/>
                <w:szCs w:val="20"/>
              </w:rPr>
              <w:t xml:space="preserve">Compliance with the requirements of </w:t>
            </w:r>
            <w:r w:rsidR="001E1155" w:rsidRPr="00AA1C0A">
              <w:rPr>
                <w:sz w:val="20"/>
                <w:szCs w:val="20"/>
              </w:rPr>
              <w:t>Issuance of Certificate of Registration</w:t>
            </w:r>
            <w:r w:rsidRPr="00AA1C0A">
              <w:rPr>
                <w:rStyle w:val="FootnoteReference"/>
                <w:sz w:val="20"/>
                <w:szCs w:val="20"/>
              </w:rPr>
              <w:footnoteReference w:id="1"/>
            </w:r>
          </w:p>
        </w:tc>
        <w:tc>
          <w:tcPr>
            <w:tcW w:w="1216" w:type="dxa"/>
          </w:tcPr>
          <w:p w:rsidR="004A715D" w:rsidRPr="00AA1C0A" w:rsidRDefault="004A715D" w:rsidP="004A715D">
            <w:pPr>
              <w:rPr>
                <w:sz w:val="20"/>
                <w:szCs w:val="20"/>
              </w:rPr>
            </w:pPr>
            <w:permStart w:id="1384080208" w:edGrp="everyone"/>
            <w:permEnd w:id="1384080208"/>
          </w:p>
        </w:tc>
      </w:tr>
      <w:tr w:rsidR="00AA1C0A" w:rsidRPr="00AA1C0A" w:rsidTr="005F6D31">
        <w:trPr>
          <w:trHeight w:val="235"/>
          <w:jc w:val="center"/>
        </w:trPr>
        <w:tc>
          <w:tcPr>
            <w:tcW w:w="9260" w:type="dxa"/>
          </w:tcPr>
          <w:p w:rsidR="004A715D" w:rsidRPr="00AA1C0A" w:rsidRDefault="001E1155" w:rsidP="004A715D">
            <w:pPr>
              <w:pStyle w:val="ListParagraph"/>
              <w:numPr>
                <w:ilvl w:val="0"/>
                <w:numId w:val="1"/>
              </w:numPr>
              <w:ind w:left="360"/>
              <w:jc w:val="both"/>
              <w:rPr>
                <w:sz w:val="20"/>
                <w:szCs w:val="20"/>
              </w:rPr>
            </w:pPr>
            <w:r w:rsidRPr="00AA1C0A">
              <w:rPr>
                <w:sz w:val="20"/>
                <w:szCs w:val="20"/>
              </w:rPr>
              <w:t xml:space="preserve">Copy of the duly </w:t>
            </w:r>
            <w:r w:rsidR="00B573D8" w:rsidRPr="00AA1C0A">
              <w:rPr>
                <w:sz w:val="20"/>
                <w:szCs w:val="20"/>
              </w:rPr>
              <w:t>executed contract on</w:t>
            </w:r>
            <w:r w:rsidRPr="00AA1C0A">
              <w:rPr>
                <w:sz w:val="20"/>
                <w:szCs w:val="20"/>
              </w:rPr>
              <w:t xml:space="preserve"> the </w:t>
            </w:r>
            <w:r w:rsidR="00457249" w:rsidRPr="00AA1C0A">
              <w:rPr>
                <w:sz w:val="20"/>
                <w:szCs w:val="20"/>
              </w:rPr>
              <w:t>change/</w:t>
            </w:r>
            <w:r w:rsidRPr="00AA1C0A">
              <w:rPr>
                <w:sz w:val="20"/>
                <w:szCs w:val="20"/>
              </w:rPr>
              <w:t>transfer of ownership</w:t>
            </w:r>
            <w:r w:rsidR="004A715D" w:rsidRPr="00AA1C0A">
              <w:rPr>
                <w:sz w:val="20"/>
                <w:szCs w:val="20"/>
              </w:rPr>
              <w:t>.</w:t>
            </w:r>
          </w:p>
        </w:tc>
        <w:tc>
          <w:tcPr>
            <w:tcW w:w="1216" w:type="dxa"/>
          </w:tcPr>
          <w:p w:rsidR="004A715D" w:rsidRPr="00AA1C0A" w:rsidRDefault="004A715D" w:rsidP="004A715D">
            <w:pPr>
              <w:rPr>
                <w:sz w:val="20"/>
                <w:szCs w:val="20"/>
              </w:rPr>
            </w:pPr>
            <w:permStart w:id="640159968" w:edGrp="everyone"/>
            <w:permEnd w:id="640159968"/>
          </w:p>
        </w:tc>
      </w:tr>
      <w:tr w:rsidR="00AA1C0A" w:rsidRPr="00AA1C0A" w:rsidTr="005F6D31">
        <w:trPr>
          <w:trHeight w:val="235"/>
          <w:jc w:val="center"/>
        </w:trPr>
        <w:tc>
          <w:tcPr>
            <w:tcW w:w="9260" w:type="dxa"/>
          </w:tcPr>
          <w:p w:rsidR="004A715D" w:rsidRPr="00AA1C0A" w:rsidRDefault="004A715D" w:rsidP="004A715D">
            <w:pPr>
              <w:pStyle w:val="ListParagraph"/>
              <w:numPr>
                <w:ilvl w:val="0"/>
                <w:numId w:val="1"/>
              </w:numPr>
              <w:ind w:left="360"/>
              <w:jc w:val="both"/>
              <w:rPr>
                <w:sz w:val="20"/>
                <w:szCs w:val="20"/>
              </w:rPr>
            </w:pPr>
            <w:r w:rsidRPr="00AA1C0A">
              <w:rPr>
                <w:sz w:val="20"/>
                <w:szCs w:val="20"/>
              </w:rPr>
              <w:t xml:space="preserve">Payment or proof of payment </w:t>
            </w:r>
            <w:r w:rsidR="003E45A3" w:rsidRPr="00AA1C0A">
              <w:rPr>
                <w:sz w:val="20"/>
                <w:szCs w:val="20"/>
              </w:rPr>
              <w:t>of non-refundable filing fee.</w:t>
            </w:r>
          </w:p>
        </w:tc>
        <w:tc>
          <w:tcPr>
            <w:tcW w:w="1216" w:type="dxa"/>
          </w:tcPr>
          <w:p w:rsidR="004A715D" w:rsidRPr="00AA1C0A" w:rsidRDefault="004A715D" w:rsidP="004A715D">
            <w:pPr>
              <w:rPr>
                <w:sz w:val="20"/>
                <w:szCs w:val="20"/>
              </w:rPr>
            </w:pPr>
            <w:permStart w:id="1565398105" w:edGrp="everyone"/>
            <w:permEnd w:id="1565398105"/>
          </w:p>
        </w:tc>
      </w:tr>
    </w:tbl>
    <w:p w:rsidR="00352BBE" w:rsidRPr="001E1155" w:rsidRDefault="00352BBE" w:rsidP="00EE5844">
      <w:pPr>
        <w:spacing w:after="0" w:line="240" w:lineRule="auto"/>
        <w:rPr>
          <w:b/>
          <w:sz w:val="16"/>
          <w:szCs w:val="16"/>
        </w:rPr>
      </w:pPr>
    </w:p>
    <w:p w:rsidR="005F738F" w:rsidRPr="002A0D77" w:rsidRDefault="00E73DFA" w:rsidP="00E73DFA">
      <w:pPr>
        <w:spacing w:after="0" w:line="240" w:lineRule="auto"/>
        <w:jc w:val="center"/>
        <w:rPr>
          <w:b/>
          <w:sz w:val="20"/>
        </w:rPr>
      </w:pPr>
      <w:r w:rsidRPr="002A0D77">
        <w:rPr>
          <w:b/>
          <w:sz w:val="20"/>
        </w:rPr>
        <w:t>INCOMPLETE DOCUMENTS WILL NOT BE ACCEPTED</w:t>
      </w:r>
    </w:p>
    <w:p w:rsidR="005F738F" w:rsidRDefault="00E73DFA">
      <w:pPr>
        <w:spacing w:after="0" w:line="240" w:lineRule="auto"/>
        <w:jc w:val="center"/>
        <w:rPr>
          <w:b/>
          <w:i/>
          <w:sz w:val="20"/>
        </w:rPr>
      </w:pPr>
      <w:r w:rsidRPr="002A0D77">
        <w:rPr>
          <w:b/>
          <w:i/>
          <w:sz w:val="20"/>
        </w:rPr>
        <w:t xml:space="preserve">(HINDI TATANGGAPIN ANG </w:t>
      </w:r>
      <w:r w:rsidR="002A0D77" w:rsidRPr="002A0D77">
        <w:rPr>
          <w:b/>
          <w:i/>
          <w:sz w:val="20"/>
        </w:rPr>
        <w:t>MGA DOKUMENTONG KULANG)</w:t>
      </w:r>
    </w:p>
    <w:p w:rsidR="00271B7E" w:rsidRPr="001E1155" w:rsidRDefault="00271B7E" w:rsidP="00EE5844">
      <w:pPr>
        <w:spacing w:after="0" w:line="240" w:lineRule="auto"/>
        <w:rPr>
          <w:b/>
          <w:i/>
          <w:sz w:val="12"/>
          <w:szCs w:val="12"/>
        </w:rPr>
      </w:pPr>
    </w:p>
    <w:p w:rsidR="00271B7E" w:rsidRDefault="00271B7E" w:rsidP="00334231">
      <w:pPr>
        <w:spacing w:after="0" w:line="240" w:lineRule="auto"/>
        <w:ind w:left="180"/>
        <w:rPr>
          <w:b/>
          <w:sz w:val="16"/>
        </w:rPr>
      </w:pPr>
      <w:r>
        <w:rPr>
          <w:b/>
          <w:sz w:val="16"/>
        </w:rPr>
        <w:t xml:space="preserve">NOTE(S) </w:t>
      </w:r>
      <w:r w:rsidRPr="00271B7E">
        <w:rPr>
          <w:i/>
          <w:sz w:val="16"/>
        </w:rPr>
        <w:t>(to be filled-up by BSP personnel only):</w:t>
      </w:r>
    </w:p>
    <w:p w:rsidR="00271B7E" w:rsidRDefault="00271B7E" w:rsidP="00271B7E">
      <w:pPr>
        <w:spacing w:after="0" w:line="240" w:lineRule="auto"/>
        <w:rPr>
          <w:b/>
          <w:sz w:val="16"/>
        </w:rPr>
      </w:pPr>
    </w:p>
    <w:tbl>
      <w:tblPr>
        <w:tblStyle w:val="TableGrid"/>
        <w:tblW w:w="0" w:type="auto"/>
        <w:tblInd w:w="108" w:type="dxa"/>
        <w:tblLook w:val="04A0" w:firstRow="1" w:lastRow="0" w:firstColumn="1" w:lastColumn="0" w:noHBand="0" w:noVBand="1"/>
      </w:tblPr>
      <w:tblGrid>
        <w:gridCol w:w="10351"/>
      </w:tblGrid>
      <w:tr w:rsidR="00271B7E" w:rsidRPr="00271B7E" w:rsidTr="00334231">
        <w:tc>
          <w:tcPr>
            <w:tcW w:w="10440" w:type="dxa"/>
          </w:tcPr>
          <w:p w:rsidR="00271B7E" w:rsidRPr="00811504" w:rsidRDefault="00271B7E" w:rsidP="00271B7E">
            <w:pPr>
              <w:pStyle w:val="ListParagraph"/>
              <w:numPr>
                <w:ilvl w:val="0"/>
                <w:numId w:val="3"/>
              </w:numPr>
              <w:ind w:left="432"/>
              <w:rPr>
                <w:sz w:val="24"/>
              </w:rPr>
            </w:pPr>
          </w:p>
        </w:tc>
      </w:tr>
      <w:tr w:rsidR="00271B7E" w:rsidRPr="00271B7E" w:rsidTr="00334231">
        <w:tc>
          <w:tcPr>
            <w:tcW w:w="10440" w:type="dxa"/>
          </w:tcPr>
          <w:p w:rsidR="00271B7E" w:rsidRPr="00811504" w:rsidRDefault="00271B7E" w:rsidP="00271B7E">
            <w:pPr>
              <w:pStyle w:val="ListParagraph"/>
              <w:numPr>
                <w:ilvl w:val="0"/>
                <w:numId w:val="3"/>
              </w:numPr>
              <w:ind w:left="432"/>
              <w:rPr>
                <w:sz w:val="24"/>
              </w:rPr>
            </w:pPr>
          </w:p>
        </w:tc>
      </w:tr>
      <w:tr w:rsidR="00271B7E" w:rsidRPr="00271B7E" w:rsidTr="00334231">
        <w:tc>
          <w:tcPr>
            <w:tcW w:w="10440" w:type="dxa"/>
          </w:tcPr>
          <w:p w:rsidR="00271B7E" w:rsidRPr="00811504" w:rsidRDefault="00271B7E" w:rsidP="00271B7E">
            <w:pPr>
              <w:pStyle w:val="ListParagraph"/>
              <w:numPr>
                <w:ilvl w:val="0"/>
                <w:numId w:val="3"/>
              </w:numPr>
              <w:ind w:left="432"/>
              <w:rPr>
                <w:sz w:val="24"/>
              </w:rPr>
            </w:pPr>
          </w:p>
        </w:tc>
      </w:tr>
    </w:tbl>
    <w:p w:rsidR="00271B7E" w:rsidRDefault="00271B7E" w:rsidP="00271B7E">
      <w:pPr>
        <w:spacing w:after="0" w:line="240" w:lineRule="auto"/>
        <w:rPr>
          <w:b/>
          <w:sz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39"/>
        <w:gridCol w:w="270"/>
        <w:gridCol w:w="4987"/>
      </w:tblGrid>
      <w:tr w:rsidR="008736F1" w:rsidTr="005F6D31">
        <w:trPr>
          <w:trHeight w:val="343"/>
          <w:jc w:val="center"/>
        </w:trPr>
        <w:tc>
          <w:tcPr>
            <w:tcW w:w="4539" w:type="dxa"/>
          </w:tcPr>
          <w:p w:rsidR="008736F1" w:rsidRPr="002A0D77" w:rsidRDefault="008736F1" w:rsidP="002A0D77">
            <w:pPr>
              <w:rPr>
                <w:i/>
              </w:rPr>
            </w:pPr>
            <w:r w:rsidRPr="002A0D77">
              <w:t>Submitted by:</w:t>
            </w:r>
          </w:p>
        </w:tc>
        <w:tc>
          <w:tcPr>
            <w:tcW w:w="270" w:type="dxa"/>
          </w:tcPr>
          <w:p w:rsidR="008736F1" w:rsidRDefault="008736F1">
            <w:pPr>
              <w:jc w:val="center"/>
              <w:rPr>
                <w:b/>
                <w:i/>
              </w:rPr>
            </w:pPr>
          </w:p>
          <w:p w:rsidR="008736F1" w:rsidRDefault="008736F1">
            <w:pPr>
              <w:jc w:val="center"/>
              <w:rPr>
                <w:b/>
                <w:i/>
              </w:rPr>
            </w:pPr>
          </w:p>
        </w:tc>
        <w:tc>
          <w:tcPr>
            <w:tcW w:w="4987" w:type="dxa"/>
          </w:tcPr>
          <w:p w:rsidR="00884D7F" w:rsidRPr="002A0D77" w:rsidRDefault="008736F1" w:rsidP="004C0DF1">
            <w:r w:rsidRPr="00EE5AA1">
              <w:rPr>
                <w:rFonts w:cs="Arial"/>
                <w:b/>
                <w:sz w:val="18"/>
                <w:szCs w:val="18"/>
              </w:rPr>
              <w:fldChar w:fldCharType="begin">
                <w:ffData>
                  <w:name w:val=""/>
                  <w:enabled/>
                  <w:calcOnExit w:val="0"/>
                  <w:checkBox>
                    <w:size w:val="20"/>
                    <w:default w:val="0"/>
                  </w:checkBox>
                </w:ffData>
              </w:fldChar>
            </w:r>
            <w:r w:rsidRPr="00EE5AA1">
              <w:rPr>
                <w:rFonts w:cs="Arial"/>
                <w:b/>
                <w:sz w:val="18"/>
                <w:szCs w:val="18"/>
              </w:rPr>
              <w:instrText xml:space="preserve"> FORMCHECKBOX </w:instrText>
            </w:r>
            <w:r w:rsidR="00766035">
              <w:rPr>
                <w:rFonts w:cs="Arial"/>
                <w:b/>
                <w:sz w:val="18"/>
                <w:szCs w:val="18"/>
              </w:rPr>
            </w:r>
            <w:r w:rsidR="00766035">
              <w:rPr>
                <w:rFonts w:cs="Arial"/>
                <w:b/>
                <w:sz w:val="18"/>
                <w:szCs w:val="18"/>
              </w:rPr>
              <w:fldChar w:fldCharType="separate"/>
            </w:r>
            <w:r w:rsidRPr="00EE5AA1">
              <w:rPr>
                <w:rFonts w:cs="Arial"/>
                <w:b/>
                <w:sz w:val="18"/>
                <w:szCs w:val="18"/>
              </w:rPr>
              <w:fldChar w:fldCharType="end"/>
            </w:r>
            <w:r w:rsidRPr="00EE5AA1">
              <w:rPr>
                <w:rFonts w:cs="Arial"/>
                <w:b/>
                <w:sz w:val="18"/>
                <w:szCs w:val="18"/>
              </w:rPr>
              <w:t xml:space="preserve"> </w:t>
            </w:r>
            <w:r>
              <w:t>Received</w:t>
            </w:r>
            <w:r w:rsidR="00884D7F">
              <w:t xml:space="preserve"> </w:t>
            </w:r>
            <w:r w:rsidR="00884D7F" w:rsidRPr="004C0DF1">
              <w:t xml:space="preserve">and checked </w:t>
            </w:r>
            <w:r w:rsidR="004108FE" w:rsidRPr="004C0DF1">
              <w:t>by</w:t>
            </w:r>
            <w:r w:rsidR="005636F6">
              <w:t>:</w:t>
            </w:r>
            <w:r w:rsidR="004108FE">
              <w:t xml:space="preserve">    </w:t>
            </w:r>
            <w:r>
              <w:t xml:space="preserve"> </w:t>
            </w:r>
            <w:r w:rsidR="0024508B">
              <w:rPr>
                <w:rFonts w:cs="Arial"/>
                <w:b/>
                <w:sz w:val="18"/>
                <w:szCs w:val="18"/>
              </w:rPr>
              <w:fldChar w:fldCharType="begin">
                <w:ffData>
                  <w:name w:val=""/>
                  <w:enabled/>
                  <w:calcOnExit w:val="0"/>
                  <w:checkBox>
                    <w:size w:val="20"/>
                    <w:default w:val="0"/>
                  </w:checkBox>
                </w:ffData>
              </w:fldChar>
            </w:r>
            <w:r w:rsidR="0024508B">
              <w:rPr>
                <w:rFonts w:cs="Arial"/>
                <w:b/>
                <w:sz w:val="18"/>
                <w:szCs w:val="18"/>
              </w:rPr>
              <w:instrText xml:space="preserve"> FORMCHECKBOX </w:instrText>
            </w:r>
            <w:r w:rsidR="00766035">
              <w:rPr>
                <w:rFonts w:cs="Arial"/>
                <w:b/>
                <w:sz w:val="18"/>
                <w:szCs w:val="18"/>
              </w:rPr>
            </w:r>
            <w:r w:rsidR="00766035">
              <w:rPr>
                <w:rFonts w:cs="Arial"/>
                <w:b/>
                <w:sz w:val="18"/>
                <w:szCs w:val="18"/>
              </w:rPr>
              <w:fldChar w:fldCharType="separate"/>
            </w:r>
            <w:r w:rsidR="0024508B">
              <w:rPr>
                <w:rFonts w:cs="Arial"/>
                <w:b/>
                <w:sz w:val="18"/>
                <w:szCs w:val="18"/>
              </w:rPr>
              <w:fldChar w:fldCharType="end"/>
            </w:r>
            <w:r w:rsidRPr="00EE5AA1">
              <w:rPr>
                <w:rFonts w:cs="Arial"/>
                <w:b/>
                <w:sz w:val="18"/>
                <w:szCs w:val="18"/>
              </w:rPr>
              <w:t xml:space="preserve"> </w:t>
            </w:r>
            <w:r>
              <w:t>Returned by:</w:t>
            </w:r>
            <w:r w:rsidR="00884D7F">
              <w:t xml:space="preserve">                       </w:t>
            </w:r>
          </w:p>
        </w:tc>
      </w:tr>
      <w:tr w:rsidR="002A0D77" w:rsidTr="005F6D31">
        <w:trPr>
          <w:jc w:val="center"/>
        </w:trPr>
        <w:tc>
          <w:tcPr>
            <w:tcW w:w="4539" w:type="dxa"/>
            <w:tcBorders>
              <w:bottom w:val="single" w:sz="4" w:space="0" w:color="auto"/>
            </w:tcBorders>
          </w:tcPr>
          <w:p w:rsidR="004A715D" w:rsidRPr="00CD13EA" w:rsidRDefault="004A715D" w:rsidP="001E1155">
            <w:pPr>
              <w:jc w:val="center"/>
              <w:rPr>
                <w:b/>
              </w:rPr>
            </w:pPr>
            <w:permStart w:id="2098672259" w:edGrp="everyone" w:colFirst="0" w:colLast="0"/>
          </w:p>
        </w:tc>
        <w:tc>
          <w:tcPr>
            <w:tcW w:w="270" w:type="dxa"/>
          </w:tcPr>
          <w:p w:rsidR="002A0D77" w:rsidRDefault="002A0D77">
            <w:pPr>
              <w:jc w:val="center"/>
              <w:rPr>
                <w:b/>
                <w:i/>
              </w:rPr>
            </w:pPr>
          </w:p>
        </w:tc>
        <w:tc>
          <w:tcPr>
            <w:tcW w:w="4987" w:type="dxa"/>
            <w:tcBorders>
              <w:bottom w:val="single" w:sz="4" w:space="0" w:color="auto"/>
            </w:tcBorders>
          </w:tcPr>
          <w:p w:rsidR="00D52902" w:rsidRPr="002A0D77" w:rsidRDefault="00D52902" w:rsidP="001E1155"/>
        </w:tc>
      </w:tr>
      <w:permEnd w:id="2098672259"/>
      <w:tr w:rsidR="00334231" w:rsidTr="005F6D31">
        <w:trPr>
          <w:trHeight w:val="289"/>
          <w:jc w:val="center"/>
        </w:trPr>
        <w:tc>
          <w:tcPr>
            <w:tcW w:w="4539" w:type="dxa"/>
            <w:tcBorders>
              <w:top w:val="single" w:sz="4" w:space="0" w:color="auto"/>
            </w:tcBorders>
          </w:tcPr>
          <w:p w:rsidR="00334231" w:rsidRPr="00B974E6" w:rsidRDefault="00334231" w:rsidP="00334231">
            <w:pPr>
              <w:rPr>
                <w:color w:val="000000" w:themeColor="text1"/>
              </w:rPr>
            </w:pPr>
            <w:r w:rsidRPr="00B974E6">
              <w:rPr>
                <w:color w:val="000000" w:themeColor="text1"/>
              </w:rPr>
              <w:t>(Signature Over Printed Name of the Applicant)</w:t>
            </w:r>
          </w:p>
        </w:tc>
        <w:tc>
          <w:tcPr>
            <w:tcW w:w="270" w:type="dxa"/>
          </w:tcPr>
          <w:p w:rsidR="00334231" w:rsidRDefault="00334231" w:rsidP="00334231">
            <w:pPr>
              <w:rPr>
                <w:b/>
                <w:i/>
              </w:rPr>
            </w:pPr>
          </w:p>
        </w:tc>
        <w:tc>
          <w:tcPr>
            <w:tcW w:w="4987" w:type="dxa"/>
            <w:tcBorders>
              <w:top w:val="single" w:sz="4" w:space="0" w:color="auto"/>
            </w:tcBorders>
          </w:tcPr>
          <w:p w:rsidR="00334231" w:rsidRDefault="00334231" w:rsidP="002A0D77">
            <w:pPr>
              <w:jc w:val="center"/>
            </w:pPr>
            <w:r>
              <w:t>(</w:t>
            </w:r>
            <w:r w:rsidRPr="002A0D77">
              <w:t>Signature Over Printed Name</w:t>
            </w:r>
            <w:r>
              <w:t>)</w:t>
            </w:r>
          </w:p>
        </w:tc>
      </w:tr>
      <w:tr w:rsidR="002A0D77" w:rsidTr="005F6D31">
        <w:trPr>
          <w:jc w:val="center"/>
        </w:trPr>
        <w:tc>
          <w:tcPr>
            <w:tcW w:w="4539" w:type="dxa"/>
          </w:tcPr>
          <w:p w:rsidR="0072409D" w:rsidRDefault="002A0D77" w:rsidP="0072409D">
            <w:pPr>
              <w:jc w:val="center"/>
            </w:pPr>
            <w:r w:rsidRPr="002A0D77">
              <w:t>Date</w:t>
            </w:r>
            <w:r>
              <w:t xml:space="preserve"> : </w:t>
            </w:r>
            <w:permStart w:id="59976259" w:edGrp="everyone"/>
            <w:r w:rsidR="00766035">
              <w:t>_______</w:t>
            </w:r>
            <w:r>
              <w:t>__</w:t>
            </w:r>
            <w:r w:rsidR="00334231">
              <w:t>__</w:t>
            </w:r>
            <w:r>
              <w:t>______</w:t>
            </w:r>
            <w:r w:rsidR="00334231">
              <w:t>_</w:t>
            </w:r>
          </w:p>
          <w:permEnd w:id="59976259"/>
          <w:p w:rsidR="0072409D" w:rsidRDefault="0072409D" w:rsidP="0072409D">
            <w:pPr>
              <w:jc w:val="center"/>
              <w:rPr>
                <w:b/>
                <w:i/>
              </w:rPr>
            </w:pPr>
          </w:p>
        </w:tc>
        <w:tc>
          <w:tcPr>
            <w:tcW w:w="270" w:type="dxa"/>
          </w:tcPr>
          <w:p w:rsidR="002A0D77" w:rsidRDefault="002A0D77">
            <w:pPr>
              <w:jc w:val="center"/>
              <w:rPr>
                <w:b/>
                <w:i/>
              </w:rPr>
            </w:pPr>
          </w:p>
        </w:tc>
        <w:tc>
          <w:tcPr>
            <w:tcW w:w="4987" w:type="dxa"/>
          </w:tcPr>
          <w:p w:rsidR="002A0D77" w:rsidRDefault="002A0D77" w:rsidP="007863F8">
            <w:pPr>
              <w:jc w:val="center"/>
            </w:pPr>
            <w:r w:rsidRPr="002A0D77">
              <w:t>Date</w:t>
            </w:r>
            <w:r>
              <w:t xml:space="preserve"> : ___________</w:t>
            </w:r>
          </w:p>
          <w:p w:rsidR="00884D7F" w:rsidRDefault="00884D7F" w:rsidP="004C0DF1">
            <w:pPr>
              <w:rPr>
                <w:b/>
                <w:i/>
              </w:rPr>
            </w:pPr>
            <w:r>
              <w:t xml:space="preserve">              </w:t>
            </w:r>
            <w:r w:rsidR="004C0DF1">
              <w:t xml:space="preserve">                </w:t>
            </w:r>
            <w:r>
              <w:t>Time</w:t>
            </w:r>
            <w:r w:rsidR="004C0DF1">
              <w:t xml:space="preserve"> </w:t>
            </w:r>
            <w:r>
              <w:t>: ___________</w:t>
            </w:r>
          </w:p>
        </w:tc>
      </w:tr>
    </w:tbl>
    <w:p w:rsidR="004A715D" w:rsidRPr="001E1155" w:rsidRDefault="004A715D" w:rsidP="003C6601">
      <w:pPr>
        <w:spacing w:after="0" w:line="240" w:lineRule="auto"/>
        <w:rPr>
          <w:i/>
          <w:sz w:val="8"/>
          <w:szCs w:val="8"/>
        </w:rPr>
      </w:pPr>
    </w:p>
    <w:p w:rsidR="00292A0D" w:rsidRDefault="00292A0D" w:rsidP="002D6854">
      <w:pPr>
        <w:spacing w:after="0" w:line="240" w:lineRule="auto"/>
        <w:jc w:val="center"/>
        <w:rPr>
          <w:b/>
          <w:i/>
          <w:u w:val="single"/>
        </w:rPr>
      </w:pPr>
    </w:p>
    <w:p w:rsidR="00967223" w:rsidRDefault="00967223" w:rsidP="002D6854">
      <w:pPr>
        <w:spacing w:after="0" w:line="240" w:lineRule="auto"/>
        <w:jc w:val="center"/>
        <w:rPr>
          <w:b/>
          <w:i/>
          <w:u w:val="single"/>
        </w:rPr>
      </w:pPr>
    </w:p>
    <w:p w:rsidR="00292A0D" w:rsidRDefault="00292A0D" w:rsidP="002D6854">
      <w:pPr>
        <w:spacing w:after="0" w:line="240" w:lineRule="auto"/>
        <w:jc w:val="center"/>
        <w:rPr>
          <w:b/>
          <w:i/>
          <w:u w:val="single"/>
        </w:rPr>
      </w:pPr>
    </w:p>
    <w:p w:rsidR="002D6854" w:rsidRPr="00CD13EA" w:rsidRDefault="002D6854" w:rsidP="002D6854">
      <w:pPr>
        <w:spacing w:after="0" w:line="240" w:lineRule="auto"/>
        <w:jc w:val="center"/>
        <w:rPr>
          <w:b/>
          <w:i/>
          <w:u w:val="single"/>
        </w:rPr>
      </w:pPr>
      <w:r w:rsidRPr="00CD13EA">
        <w:rPr>
          <w:b/>
          <w:i/>
          <w:u w:val="single"/>
        </w:rPr>
        <w:t>Received applications shall be subject to further evaluation</w:t>
      </w:r>
      <w:r w:rsidR="00967223" w:rsidRPr="00CD13EA">
        <w:rPr>
          <w:b/>
          <w:i/>
          <w:u w:val="single"/>
        </w:rPr>
        <w:t xml:space="preserve"> to verify compliance with BSP rules and regulations.</w:t>
      </w:r>
    </w:p>
    <w:p w:rsidR="001A0FA2" w:rsidRPr="001E1155" w:rsidRDefault="001A0FA2" w:rsidP="002D6854">
      <w:pPr>
        <w:spacing w:after="0" w:line="240" w:lineRule="auto"/>
        <w:jc w:val="center"/>
        <w:rPr>
          <w:sz w:val="8"/>
          <w:szCs w:val="8"/>
        </w:rPr>
      </w:pPr>
    </w:p>
    <w:p w:rsidR="001E1155" w:rsidRPr="004A715D" w:rsidRDefault="001E1155" w:rsidP="001E1155">
      <w:pPr>
        <w:spacing w:after="0" w:line="240" w:lineRule="auto"/>
        <w:jc w:val="center"/>
      </w:pPr>
      <w:bookmarkStart w:id="0" w:name="_GoBack"/>
      <w:bookmarkEnd w:id="0"/>
    </w:p>
    <w:sectPr w:rsidR="001E1155" w:rsidRPr="004A715D" w:rsidSect="00395C99">
      <w:headerReference w:type="default" r:id="rId9"/>
      <w:footerReference w:type="default" r:id="rId10"/>
      <w:headerReference w:type="first" r:id="rId11"/>
      <w:footerReference w:type="first" r:id="rId12"/>
      <w:pgSz w:w="11909" w:h="16834" w:code="9"/>
      <w:pgMar w:top="241" w:right="720" w:bottom="630" w:left="720" w:header="864" w:footer="35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2A4" w:rsidRDefault="00AA52A4" w:rsidP="005F738F">
      <w:pPr>
        <w:spacing w:after="0" w:line="240" w:lineRule="auto"/>
      </w:pPr>
      <w:r>
        <w:separator/>
      </w:r>
    </w:p>
  </w:endnote>
  <w:endnote w:type="continuationSeparator" w:id="0">
    <w:p w:rsidR="00AA52A4" w:rsidRDefault="00AA52A4" w:rsidP="005F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273" w:rsidRPr="004A715D" w:rsidRDefault="004A715D" w:rsidP="004A715D">
    <w:pPr>
      <w:pStyle w:val="Footer"/>
      <w:jc w:val="right"/>
      <w:rPr>
        <w:sz w:val="18"/>
        <w:szCs w:val="18"/>
      </w:rPr>
    </w:pPr>
    <w:r w:rsidRPr="004A715D">
      <w:rPr>
        <w:sz w:val="18"/>
        <w:szCs w:val="18"/>
      </w:rPr>
      <w:t xml:space="preserve">Page </w:t>
    </w:r>
    <w:r w:rsidRPr="004A715D">
      <w:rPr>
        <w:bCs/>
        <w:sz w:val="18"/>
        <w:szCs w:val="18"/>
      </w:rPr>
      <w:fldChar w:fldCharType="begin"/>
    </w:r>
    <w:r w:rsidRPr="004A715D">
      <w:rPr>
        <w:bCs/>
        <w:sz w:val="18"/>
        <w:szCs w:val="18"/>
      </w:rPr>
      <w:instrText xml:space="preserve"> PAGE  \* Arabic  \* MERGEFORMAT </w:instrText>
    </w:r>
    <w:r w:rsidRPr="004A715D">
      <w:rPr>
        <w:bCs/>
        <w:sz w:val="18"/>
        <w:szCs w:val="18"/>
      </w:rPr>
      <w:fldChar w:fldCharType="separate"/>
    </w:r>
    <w:r w:rsidR="005F6D31">
      <w:rPr>
        <w:bCs/>
        <w:noProof/>
        <w:sz w:val="18"/>
        <w:szCs w:val="18"/>
      </w:rPr>
      <w:t>2</w:t>
    </w:r>
    <w:r w:rsidRPr="004A715D">
      <w:rPr>
        <w:bCs/>
        <w:sz w:val="18"/>
        <w:szCs w:val="18"/>
      </w:rPr>
      <w:fldChar w:fldCharType="end"/>
    </w:r>
    <w:r w:rsidRPr="004A715D">
      <w:rPr>
        <w:sz w:val="18"/>
        <w:szCs w:val="18"/>
      </w:rPr>
      <w:t xml:space="preserve"> of </w:t>
    </w:r>
    <w:r w:rsidRPr="004A715D">
      <w:rPr>
        <w:bCs/>
        <w:sz w:val="18"/>
        <w:szCs w:val="18"/>
      </w:rPr>
      <w:fldChar w:fldCharType="begin"/>
    </w:r>
    <w:r w:rsidRPr="004A715D">
      <w:rPr>
        <w:bCs/>
        <w:sz w:val="18"/>
        <w:szCs w:val="18"/>
      </w:rPr>
      <w:instrText xml:space="preserve"> NUMPAGES  \* Arabic  \* MERGEFORMAT </w:instrText>
    </w:r>
    <w:r w:rsidRPr="004A715D">
      <w:rPr>
        <w:bCs/>
        <w:sz w:val="18"/>
        <w:szCs w:val="18"/>
      </w:rPr>
      <w:fldChar w:fldCharType="separate"/>
    </w:r>
    <w:r w:rsidR="005F6D31">
      <w:rPr>
        <w:bCs/>
        <w:noProof/>
        <w:sz w:val="18"/>
        <w:szCs w:val="18"/>
      </w:rPr>
      <w:t>2</w:t>
    </w:r>
    <w:r w:rsidRPr="004A715D">
      <w:rPr>
        <w:bC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5D" w:rsidRPr="004A715D" w:rsidRDefault="004A715D" w:rsidP="004A715D">
    <w:pPr>
      <w:pStyle w:val="Footer"/>
      <w:jc w:val="right"/>
      <w:rPr>
        <w:sz w:val="18"/>
        <w:szCs w:val="18"/>
      </w:rPr>
    </w:pPr>
    <w:r w:rsidRPr="004A715D">
      <w:rPr>
        <w:sz w:val="18"/>
        <w:szCs w:val="18"/>
      </w:rPr>
      <w:t xml:space="preserve">Page </w:t>
    </w:r>
    <w:r w:rsidRPr="004A715D">
      <w:rPr>
        <w:bCs/>
        <w:sz w:val="18"/>
        <w:szCs w:val="18"/>
      </w:rPr>
      <w:fldChar w:fldCharType="begin"/>
    </w:r>
    <w:r w:rsidRPr="004A715D">
      <w:rPr>
        <w:bCs/>
        <w:sz w:val="18"/>
        <w:szCs w:val="18"/>
      </w:rPr>
      <w:instrText xml:space="preserve"> PAGE  \* Arabic  \* MERGEFORMAT </w:instrText>
    </w:r>
    <w:r w:rsidRPr="004A715D">
      <w:rPr>
        <w:bCs/>
        <w:sz w:val="18"/>
        <w:szCs w:val="18"/>
      </w:rPr>
      <w:fldChar w:fldCharType="separate"/>
    </w:r>
    <w:r w:rsidR="00766035">
      <w:rPr>
        <w:bCs/>
        <w:noProof/>
        <w:sz w:val="18"/>
        <w:szCs w:val="18"/>
      </w:rPr>
      <w:t>1</w:t>
    </w:r>
    <w:r w:rsidRPr="004A715D">
      <w:rPr>
        <w:bCs/>
        <w:sz w:val="18"/>
        <w:szCs w:val="18"/>
      </w:rPr>
      <w:fldChar w:fldCharType="end"/>
    </w:r>
    <w:r w:rsidRPr="004A715D">
      <w:rPr>
        <w:sz w:val="18"/>
        <w:szCs w:val="18"/>
      </w:rPr>
      <w:t xml:space="preserve"> of </w:t>
    </w:r>
    <w:r w:rsidRPr="004A715D">
      <w:rPr>
        <w:bCs/>
        <w:sz w:val="18"/>
        <w:szCs w:val="18"/>
      </w:rPr>
      <w:fldChar w:fldCharType="begin"/>
    </w:r>
    <w:r w:rsidRPr="004A715D">
      <w:rPr>
        <w:bCs/>
        <w:sz w:val="18"/>
        <w:szCs w:val="18"/>
      </w:rPr>
      <w:instrText xml:space="preserve"> NUMPAGES  \* Arabic  \* MERGEFORMAT </w:instrText>
    </w:r>
    <w:r w:rsidRPr="004A715D">
      <w:rPr>
        <w:bCs/>
        <w:sz w:val="18"/>
        <w:szCs w:val="18"/>
      </w:rPr>
      <w:fldChar w:fldCharType="separate"/>
    </w:r>
    <w:r w:rsidR="00766035">
      <w:rPr>
        <w:bCs/>
        <w:noProof/>
        <w:sz w:val="18"/>
        <w:szCs w:val="18"/>
      </w:rPr>
      <w:t>1</w:t>
    </w:r>
    <w:r w:rsidRPr="004A715D">
      <w:rPr>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2A4" w:rsidRDefault="00AA52A4" w:rsidP="005F738F">
      <w:pPr>
        <w:spacing w:after="0" w:line="240" w:lineRule="auto"/>
      </w:pPr>
      <w:r>
        <w:separator/>
      </w:r>
    </w:p>
  </w:footnote>
  <w:footnote w:type="continuationSeparator" w:id="0">
    <w:p w:rsidR="00AA52A4" w:rsidRDefault="00AA52A4" w:rsidP="005F738F">
      <w:pPr>
        <w:spacing w:after="0" w:line="240" w:lineRule="auto"/>
      </w:pPr>
      <w:r>
        <w:continuationSeparator/>
      </w:r>
    </w:p>
  </w:footnote>
  <w:footnote w:id="1">
    <w:p w:rsidR="005E456E" w:rsidRDefault="004A715D" w:rsidP="004A715D">
      <w:pPr>
        <w:pStyle w:val="FootnoteText"/>
        <w:ind w:left="90" w:hanging="90"/>
        <w:jc w:val="both"/>
      </w:pPr>
      <w:r w:rsidRPr="006E1262">
        <w:rPr>
          <w:rStyle w:val="FootnoteReference"/>
        </w:rPr>
        <w:footnoteRef/>
      </w:r>
      <w:r>
        <w:t xml:space="preserve"> </w:t>
      </w:r>
      <w:r w:rsidR="00051F02">
        <w:t>Refer to FSS Licensing Form No. 03-002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273" w:rsidRDefault="00BA4273" w:rsidP="00B4050F">
    <w:pPr>
      <w:pStyle w:val="Header"/>
      <w:jc w:val="right"/>
    </w:pPr>
  </w:p>
  <w:p w:rsidR="00BA4273" w:rsidRDefault="00BA4273" w:rsidP="005D47D0">
    <w:pPr>
      <w:pStyle w:val="Header"/>
    </w:pPr>
  </w:p>
  <w:p w:rsidR="00BA4273" w:rsidRDefault="00BA4273" w:rsidP="005D47D0">
    <w:pPr>
      <w:pStyle w:val="Header"/>
      <w:rPr>
        <w:bCs/>
        <w:sz w:val="20"/>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8"/>
      <w:gridCol w:w="3975"/>
      <w:gridCol w:w="435"/>
      <w:gridCol w:w="306"/>
      <w:gridCol w:w="450"/>
      <w:gridCol w:w="144"/>
      <w:gridCol w:w="630"/>
      <w:gridCol w:w="2616"/>
      <w:gridCol w:w="30"/>
    </w:tblGrid>
    <w:tr w:rsidR="00BA4273" w:rsidRPr="0052262C" w:rsidTr="00BA6E6E">
      <w:trPr>
        <w:jc w:val="center"/>
      </w:trPr>
      <w:tc>
        <w:tcPr>
          <w:tcW w:w="10454" w:type="dxa"/>
          <w:gridSpan w:val="9"/>
        </w:tcPr>
        <w:p w:rsidR="00BA4273" w:rsidRPr="0052262C" w:rsidRDefault="00BA4273" w:rsidP="004237B3">
          <w:pPr>
            <w:pStyle w:val="Header"/>
            <w:jc w:val="center"/>
            <w:rPr>
              <w:bCs/>
              <w:sz w:val="20"/>
              <w:szCs w:val="24"/>
            </w:rPr>
          </w:pPr>
          <w:r w:rsidRPr="0052262C">
            <w:rPr>
              <w:b/>
              <w:sz w:val="24"/>
            </w:rPr>
            <w:t>Checklist of Documentary Requirements for Authority to Operate a Pawnshop Business</w:t>
          </w:r>
        </w:p>
      </w:tc>
    </w:tr>
    <w:tr w:rsidR="00BA4273" w:rsidRPr="0052262C" w:rsidTr="00BA6E6E">
      <w:trPr>
        <w:jc w:val="center"/>
      </w:trPr>
      <w:tc>
        <w:tcPr>
          <w:tcW w:w="6584" w:type="dxa"/>
          <w:gridSpan w:val="4"/>
        </w:tcPr>
        <w:p w:rsidR="00BA4273" w:rsidRPr="0052262C" w:rsidRDefault="00BA4273" w:rsidP="00271B7E">
          <w:pPr>
            <w:pStyle w:val="Header"/>
            <w:jc w:val="right"/>
            <w:rPr>
              <w:bCs/>
              <w:sz w:val="12"/>
              <w:szCs w:val="12"/>
            </w:rPr>
          </w:pPr>
        </w:p>
      </w:tc>
      <w:tc>
        <w:tcPr>
          <w:tcW w:w="450" w:type="dxa"/>
        </w:tcPr>
        <w:p w:rsidR="00BA4273" w:rsidRPr="0052262C" w:rsidRDefault="00BA4273" w:rsidP="00271B7E">
          <w:pPr>
            <w:pStyle w:val="Header"/>
            <w:jc w:val="right"/>
            <w:rPr>
              <w:bCs/>
              <w:sz w:val="12"/>
              <w:szCs w:val="12"/>
            </w:rPr>
          </w:pPr>
        </w:p>
      </w:tc>
      <w:tc>
        <w:tcPr>
          <w:tcW w:w="3420" w:type="dxa"/>
          <w:gridSpan w:val="4"/>
        </w:tcPr>
        <w:p w:rsidR="00BA4273" w:rsidRPr="0052262C" w:rsidRDefault="00BA4273" w:rsidP="001D11A2">
          <w:pPr>
            <w:pStyle w:val="Header"/>
            <w:rPr>
              <w:bCs/>
              <w:sz w:val="12"/>
              <w:szCs w:val="12"/>
            </w:rPr>
          </w:pPr>
        </w:p>
      </w:tc>
    </w:tr>
    <w:tr w:rsidR="00BE248F" w:rsidRPr="0052262C" w:rsidTr="00BE248F">
      <w:trPr>
        <w:gridAfter w:val="1"/>
        <w:wAfter w:w="30" w:type="dxa"/>
        <w:jc w:val="center"/>
      </w:trPr>
      <w:tc>
        <w:tcPr>
          <w:tcW w:w="1868" w:type="dxa"/>
        </w:tcPr>
        <w:p w:rsidR="0079107B" w:rsidRPr="0052262C" w:rsidRDefault="0079107B" w:rsidP="0041119F">
          <w:pPr>
            <w:pStyle w:val="Header"/>
            <w:rPr>
              <w:bCs/>
              <w:sz w:val="20"/>
              <w:szCs w:val="24"/>
            </w:rPr>
          </w:pPr>
          <w:r w:rsidRPr="0052262C">
            <w:rPr>
              <w:b/>
            </w:rPr>
            <w:t xml:space="preserve">Company  Name: </w:t>
          </w:r>
        </w:p>
      </w:tc>
      <w:tc>
        <w:tcPr>
          <w:tcW w:w="3975" w:type="dxa"/>
          <w:tcBorders>
            <w:bottom w:val="single" w:sz="4" w:space="0" w:color="auto"/>
          </w:tcBorders>
        </w:tcPr>
        <w:p w:rsidR="0079107B" w:rsidRPr="0052262C" w:rsidRDefault="0079107B" w:rsidP="0041119F">
          <w:pPr>
            <w:pStyle w:val="Header"/>
            <w:rPr>
              <w:bCs/>
              <w:sz w:val="20"/>
              <w:szCs w:val="24"/>
            </w:rPr>
          </w:pPr>
          <w:permStart w:id="147603076" w:edGrp="everyone"/>
          <w:permEnd w:id="147603076"/>
        </w:p>
      </w:tc>
      <w:tc>
        <w:tcPr>
          <w:tcW w:w="435" w:type="dxa"/>
        </w:tcPr>
        <w:p w:rsidR="0079107B" w:rsidRPr="0052262C" w:rsidRDefault="0079107B" w:rsidP="0041119F">
          <w:pPr>
            <w:pStyle w:val="Header"/>
            <w:jc w:val="right"/>
            <w:rPr>
              <w:bCs/>
              <w:sz w:val="20"/>
              <w:szCs w:val="24"/>
            </w:rPr>
          </w:pPr>
        </w:p>
      </w:tc>
      <w:tc>
        <w:tcPr>
          <w:tcW w:w="900" w:type="dxa"/>
          <w:gridSpan w:val="3"/>
        </w:tcPr>
        <w:p w:rsidR="0079107B" w:rsidRPr="0052262C" w:rsidRDefault="0079107B" w:rsidP="0041119F">
          <w:pPr>
            <w:pStyle w:val="Header"/>
            <w:rPr>
              <w:bCs/>
              <w:sz w:val="20"/>
              <w:szCs w:val="24"/>
            </w:rPr>
          </w:pPr>
          <w:r w:rsidRPr="0052262C">
            <w:rPr>
              <w:b/>
            </w:rPr>
            <w:t xml:space="preserve">Date: </w:t>
          </w:r>
        </w:p>
      </w:tc>
      <w:tc>
        <w:tcPr>
          <w:tcW w:w="3246" w:type="dxa"/>
          <w:gridSpan w:val="2"/>
          <w:tcBorders>
            <w:bottom w:val="single" w:sz="4" w:space="0" w:color="auto"/>
          </w:tcBorders>
        </w:tcPr>
        <w:p w:rsidR="0079107B" w:rsidRPr="0052262C" w:rsidRDefault="0079107B" w:rsidP="0041119F">
          <w:pPr>
            <w:pStyle w:val="Header"/>
            <w:rPr>
              <w:bCs/>
              <w:sz w:val="20"/>
              <w:szCs w:val="24"/>
            </w:rPr>
          </w:pPr>
          <w:permStart w:id="1419584812" w:edGrp="everyone"/>
          <w:permEnd w:id="1419584812"/>
        </w:p>
      </w:tc>
    </w:tr>
    <w:tr w:rsidR="0079107B" w:rsidTr="00BE248F">
      <w:trPr>
        <w:gridAfter w:val="1"/>
        <w:wAfter w:w="30" w:type="dxa"/>
        <w:jc w:val="center"/>
      </w:trPr>
      <w:tc>
        <w:tcPr>
          <w:tcW w:w="1868" w:type="dxa"/>
        </w:tcPr>
        <w:p w:rsidR="0079107B" w:rsidRPr="0052262C" w:rsidRDefault="0079107B" w:rsidP="0041119F">
          <w:pPr>
            <w:pStyle w:val="Header"/>
            <w:rPr>
              <w:b/>
            </w:rPr>
          </w:pPr>
          <w:r w:rsidRPr="0052262C">
            <w:rPr>
              <w:b/>
            </w:rPr>
            <w:t xml:space="preserve">E-mail Address:    </w:t>
          </w:r>
        </w:p>
      </w:tc>
      <w:tc>
        <w:tcPr>
          <w:tcW w:w="3975" w:type="dxa"/>
          <w:tcBorders>
            <w:top w:val="single" w:sz="4" w:space="0" w:color="auto"/>
            <w:bottom w:val="single" w:sz="4" w:space="0" w:color="auto"/>
          </w:tcBorders>
        </w:tcPr>
        <w:p w:rsidR="0079107B" w:rsidRPr="0052262C" w:rsidRDefault="0079107B" w:rsidP="0041119F">
          <w:pPr>
            <w:pStyle w:val="Header"/>
            <w:rPr>
              <w:b/>
            </w:rPr>
          </w:pPr>
          <w:permStart w:id="919428506" w:edGrp="everyone"/>
          <w:permEnd w:id="919428506"/>
        </w:p>
      </w:tc>
      <w:tc>
        <w:tcPr>
          <w:tcW w:w="435" w:type="dxa"/>
        </w:tcPr>
        <w:p w:rsidR="0079107B" w:rsidRPr="0052262C" w:rsidRDefault="0079107B" w:rsidP="0041119F">
          <w:pPr>
            <w:pStyle w:val="Header"/>
            <w:jc w:val="right"/>
            <w:rPr>
              <w:bCs/>
              <w:sz w:val="20"/>
              <w:szCs w:val="24"/>
            </w:rPr>
          </w:pPr>
        </w:p>
      </w:tc>
      <w:tc>
        <w:tcPr>
          <w:tcW w:w="1530" w:type="dxa"/>
          <w:gridSpan w:val="4"/>
        </w:tcPr>
        <w:p w:rsidR="0079107B" w:rsidRDefault="0079107B" w:rsidP="0041119F">
          <w:pPr>
            <w:pStyle w:val="Header"/>
            <w:rPr>
              <w:b/>
            </w:rPr>
          </w:pPr>
          <w:r w:rsidRPr="0052262C">
            <w:rPr>
              <w:b/>
            </w:rPr>
            <w:t xml:space="preserve">Contact No.: </w:t>
          </w:r>
        </w:p>
      </w:tc>
      <w:tc>
        <w:tcPr>
          <w:tcW w:w="2616" w:type="dxa"/>
          <w:tcBorders>
            <w:bottom w:val="single" w:sz="4" w:space="0" w:color="auto"/>
          </w:tcBorders>
        </w:tcPr>
        <w:p w:rsidR="0079107B" w:rsidRDefault="0079107B" w:rsidP="0041119F">
          <w:pPr>
            <w:pStyle w:val="Header"/>
            <w:rPr>
              <w:b/>
            </w:rPr>
          </w:pPr>
          <w:permStart w:id="1347290947" w:edGrp="everyone"/>
          <w:permEnd w:id="1347290947"/>
        </w:p>
      </w:tc>
    </w:tr>
  </w:tbl>
  <w:p w:rsidR="00BA4273" w:rsidRPr="00247BD9" w:rsidRDefault="00BA4273" w:rsidP="001D11A2">
    <w:pPr>
      <w:pStyle w:val="Header"/>
      <w:tabs>
        <w:tab w:val="clear" w:pos="4680"/>
        <w:tab w:val="clear" w:pos="9360"/>
        <w:tab w:val="center" w:pos="5234"/>
      </w:tabs>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273" w:rsidRDefault="00BA4ADA">
    <w:pPr>
      <w:pStyle w:val="Header"/>
    </w:pPr>
    <w:r>
      <w:rPr>
        <w:noProof/>
        <w:lang w:val="en-US"/>
      </w:rPr>
      <mc:AlternateContent>
        <mc:Choice Requires="wps">
          <w:drawing>
            <wp:anchor distT="45720" distB="45720" distL="114300" distR="114300" simplePos="0" relativeHeight="251660288" behindDoc="0" locked="0" layoutInCell="1" allowOverlap="1">
              <wp:simplePos x="0" y="0"/>
              <wp:positionH relativeFrom="column">
                <wp:posOffset>5866765</wp:posOffset>
              </wp:positionH>
              <wp:positionV relativeFrom="paragraph">
                <wp:posOffset>-396240</wp:posOffset>
              </wp:positionV>
              <wp:extent cx="904875" cy="247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47650"/>
                      </a:xfrm>
                      <a:prstGeom prst="rect">
                        <a:avLst/>
                      </a:prstGeom>
                      <a:solidFill>
                        <a:srgbClr val="FFFFFF"/>
                      </a:solidFill>
                      <a:ln w="9525">
                        <a:noFill/>
                        <a:miter lim="800000"/>
                        <a:headEnd/>
                        <a:tailEnd/>
                      </a:ln>
                    </wps:spPr>
                    <wps:txbx>
                      <w:txbxContent>
                        <w:p w:rsidR="000358EB" w:rsidRPr="00051F02" w:rsidRDefault="00051F02" w:rsidP="000358EB">
                          <w:pPr>
                            <w:rPr>
                              <w:b/>
                            </w:rPr>
                          </w:pPr>
                          <w:r>
                            <w:rPr>
                              <w:b/>
                            </w:rPr>
                            <w:t>Form 3M-1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1.95pt;margin-top:-31.2pt;width:71.25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" stroked="f">
              <v:textbox>
                <w:txbxContent>
                  <w:p w:rsidR="000358EB" w:rsidRPr="00051F02" w:rsidRDefault="00051F02" w:rsidP="000358EB">
                    <w:pPr>
                      <w:rPr>
                        <w:b/>
                      </w:rPr>
                    </w:pPr>
                    <w:r>
                      <w:rPr>
                        <w:b/>
                      </w:rPr>
                      <w:t>Form 3M-1</w:t>
                    </w:r>
                  </w:p>
                </w:txbxContent>
              </v:textbox>
              <w10:wrap type="square"/>
            </v:shape>
          </w:pict>
        </mc:Fallback>
      </mc:AlternateContent>
    </w:r>
    <w:r>
      <w:rPr>
        <w:noProof/>
        <w:lang w:val="en-US"/>
      </w:rPr>
      <w:drawing>
        <wp:anchor distT="0" distB="0" distL="114300" distR="114300" simplePos="0" relativeHeight="251659264" behindDoc="0" locked="0" layoutInCell="1" allowOverlap="1">
          <wp:simplePos x="0" y="0"/>
          <wp:positionH relativeFrom="column">
            <wp:posOffset>1820545</wp:posOffset>
          </wp:positionH>
          <wp:positionV relativeFrom="paragraph">
            <wp:posOffset>-362585</wp:posOffset>
          </wp:positionV>
          <wp:extent cx="3305810" cy="691515"/>
          <wp:effectExtent l="0" t="0" r="0" b="0"/>
          <wp:wrapSquare wrapText="bothSides"/>
          <wp:docPr id="2" name="Picture 1" descr="Description: 1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color"/>
                  <pic:cNvPicPr>
                    <a:picLocks noChangeAspect="1" noChangeArrowheads="1"/>
                  </pic:cNvPicPr>
                </pic:nvPicPr>
                <pic:blipFill>
                  <a:blip r:embed="rId1">
                    <a:extLst>
                      <a:ext uri="{28A0092B-C50C-407E-A947-70E740481C1C}">
                        <a14:useLocalDpi xmlns:a14="http://schemas.microsoft.com/office/drawing/2010/main" val="0"/>
                      </a:ext>
                    </a:extLst>
                  </a:blip>
                  <a:srcRect l="2426" t="24390" r="3615" b="12273"/>
                  <a:stretch>
                    <a:fillRect/>
                  </a:stretch>
                </pic:blipFill>
                <pic:spPr bwMode="auto">
                  <a:xfrm>
                    <a:off x="0" y="0"/>
                    <a:ext cx="3305810"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273" w:rsidRPr="00EE5844" w:rsidRDefault="00BA4273">
    <w:pPr>
      <w:pStyle w:val="Header"/>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68"/>
      <w:gridCol w:w="3960"/>
      <w:gridCol w:w="450"/>
      <w:gridCol w:w="900"/>
      <w:gridCol w:w="630"/>
      <w:gridCol w:w="2616"/>
    </w:tblGrid>
    <w:tr w:rsidR="00BA4273" w:rsidRPr="0052262C" w:rsidTr="00AA1C0A">
      <w:trPr>
        <w:jc w:val="center"/>
      </w:trPr>
      <w:tc>
        <w:tcPr>
          <w:tcW w:w="10424" w:type="dxa"/>
          <w:gridSpan w:val="6"/>
        </w:tcPr>
        <w:p w:rsidR="00BA4273" w:rsidRDefault="00BA4273" w:rsidP="00F363E6">
          <w:pPr>
            <w:pStyle w:val="Header"/>
            <w:jc w:val="center"/>
            <w:rPr>
              <w:b/>
              <w:sz w:val="24"/>
            </w:rPr>
          </w:pPr>
          <w:r w:rsidRPr="0052262C">
            <w:rPr>
              <w:b/>
              <w:sz w:val="24"/>
            </w:rPr>
            <w:t xml:space="preserve">Checklist </w:t>
          </w:r>
          <w:r w:rsidR="00F13E3D">
            <w:rPr>
              <w:b/>
              <w:sz w:val="24"/>
            </w:rPr>
            <w:t xml:space="preserve">of Documentary Requirements for </w:t>
          </w:r>
          <w:r w:rsidR="00FA4AAF">
            <w:rPr>
              <w:b/>
              <w:sz w:val="24"/>
            </w:rPr>
            <w:t>Change/</w:t>
          </w:r>
          <w:r w:rsidR="00F363E6">
            <w:rPr>
              <w:b/>
              <w:sz w:val="24"/>
            </w:rPr>
            <w:t xml:space="preserve">Transfer of </w:t>
          </w:r>
          <w:r w:rsidR="001E1155">
            <w:rPr>
              <w:b/>
              <w:sz w:val="24"/>
            </w:rPr>
            <w:t>Ownership of Money Service Business</w:t>
          </w:r>
        </w:p>
        <w:p w:rsidR="004A715D" w:rsidRPr="000B51E7" w:rsidRDefault="000B51E7" w:rsidP="000B51E7">
          <w:pPr>
            <w:pStyle w:val="Header"/>
            <w:jc w:val="center"/>
            <w:rPr>
              <w:b/>
              <w:sz w:val="24"/>
            </w:rPr>
          </w:pPr>
          <w:r>
            <w:rPr>
              <w:b/>
              <w:sz w:val="24"/>
            </w:rPr>
            <w:t>(For Sole Proprietorship)</w:t>
          </w:r>
        </w:p>
      </w:tc>
    </w:tr>
    <w:tr w:rsidR="00BA4273" w:rsidRPr="00FA22D2" w:rsidTr="00AA1C0A">
      <w:trPr>
        <w:jc w:val="center"/>
      </w:trPr>
      <w:tc>
        <w:tcPr>
          <w:tcW w:w="5828" w:type="dxa"/>
          <w:gridSpan w:val="2"/>
        </w:tcPr>
        <w:p w:rsidR="00BA4273" w:rsidRPr="00FA22D2" w:rsidRDefault="00BA4273" w:rsidP="00710DBD">
          <w:pPr>
            <w:pStyle w:val="Header"/>
            <w:jc w:val="right"/>
            <w:rPr>
              <w:bCs/>
              <w:sz w:val="2"/>
              <w:szCs w:val="2"/>
            </w:rPr>
          </w:pPr>
        </w:p>
      </w:tc>
      <w:tc>
        <w:tcPr>
          <w:tcW w:w="450" w:type="dxa"/>
        </w:tcPr>
        <w:p w:rsidR="00BA4273" w:rsidRPr="00FA22D2" w:rsidRDefault="00BA4273" w:rsidP="00710DBD">
          <w:pPr>
            <w:pStyle w:val="Header"/>
            <w:jc w:val="right"/>
            <w:rPr>
              <w:bCs/>
              <w:sz w:val="2"/>
              <w:szCs w:val="2"/>
            </w:rPr>
          </w:pPr>
        </w:p>
      </w:tc>
      <w:tc>
        <w:tcPr>
          <w:tcW w:w="4146" w:type="dxa"/>
          <w:gridSpan w:val="3"/>
        </w:tcPr>
        <w:p w:rsidR="00BA4273" w:rsidRPr="00FA22D2" w:rsidRDefault="00BA4273" w:rsidP="00710DBD">
          <w:pPr>
            <w:pStyle w:val="Header"/>
            <w:rPr>
              <w:bCs/>
              <w:sz w:val="2"/>
              <w:szCs w:val="2"/>
            </w:rPr>
          </w:pPr>
        </w:p>
      </w:tc>
    </w:tr>
    <w:tr w:rsidR="0079107B" w:rsidRPr="0052262C" w:rsidTr="00AA1C0A">
      <w:trPr>
        <w:jc w:val="center"/>
      </w:trPr>
      <w:tc>
        <w:tcPr>
          <w:tcW w:w="1868" w:type="dxa"/>
        </w:tcPr>
        <w:p w:rsidR="0079107B" w:rsidRPr="0052262C" w:rsidRDefault="0079107B" w:rsidP="0079107B">
          <w:pPr>
            <w:pStyle w:val="Header"/>
            <w:rPr>
              <w:bCs/>
              <w:sz w:val="20"/>
              <w:szCs w:val="24"/>
            </w:rPr>
          </w:pPr>
          <w:r w:rsidRPr="0052262C">
            <w:rPr>
              <w:b/>
            </w:rPr>
            <w:t xml:space="preserve">Company  Name: </w:t>
          </w:r>
        </w:p>
      </w:tc>
      <w:tc>
        <w:tcPr>
          <w:tcW w:w="3960" w:type="dxa"/>
          <w:tcBorders>
            <w:bottom w:val="single" w:sz="4" w:space="0" w:color="auto"/>
          </w:tcBorders>
        </w:tcPr>
        <w:p w:rsidR="0079107B" w:rsidRPr="005F6D31" w:rsidRDefault="0079107B" w:rsidP="00710DBD">
          <w:pPr>
            <w:pStyle w:val="Header"/>
            <w:rPr>
              <w:bCs/>
              <w:sz w:val="20"/>
              <w:szCs w:val="20"/>
            </w:rPr>
          </w:pPr>
          <w:permStart w:id="409604257" w:edGrp="everyone"/>
          <w:permEnd w:id="409604257"/>
        </w:p>
      </w:tc>
      <w:tc>
        <w:tcPr>
          <w:tcW w:w="450" w:type="dxa"/>
        </w:tcPr>
        <w:p w:rsidR="0079107B" w:rsidRPr="0052262C" w:rsidRDefault="0079107B" w:rsidP="00710DBD">
          <w:pPr>
            <w:pStyle w:val="Header"/>
            <w:jc w:val="right"/>
            <w:rPr>
              <w:bCs/>
              <w:sz w:val="20"/>
              <w:szCs w:val="24"/>
            </w:rPr>
          </w:pPr>
        </w:p>
      </w:tc>
      <w:tc>
        <w:tcPr>
          <w:tcW w:w="900" w:type="dxa"/>
        </w:tcPr>
        <w:p w:rsidR="0079107B" w:rsidRPr="0052262C" w:rsidRDefault="0079107B" w:rsidP="0079107B">
          <w:pPr>
            <w:pStyle w:val="Header"/>
            <w:rPr>
              <w:bCs/>
              <w:sz w:val="20"/>
              <w:szCs w:val="24"/>
            </w:rPr>
          </w:pPr>
          <w:r w:rsidRPr="0052262C">
            <w:rPr>
              <w:b/>
            </w:rPr>
            <w:t xml:space="preserve">Date: </w:t>
          </w:r>
        </w:p>
      </w:tc>
      <w:tc>
        <w:tcPr>
          <w:tcW w:w="3246" w:type="dxa"/>
          <w:gridSpan w:val="2"/>
          <w:tcBorders>
            <w:bottom w:val="single" w:sz="4" w:space="0" w:color="auto"/>
          </w:tcBorders>
        </w:tcPr>
        <w:p w:rsidR="0079107B" w:rsidRPr="005F6D31" w:rsidRDefault="0079107B" w:rsidP="00E90CEB">
          <w:pPr>
            <w:pStyle w:val="Header"/>
            <w:rPr>
              <w:bCs/>
              <w:sz w:val="20"/>
              <w:szCs w:val="20"/>
            </w:rPr>
          </w:pPr>
          <w:permStart w:id="2069190110" w:edGrp="everyone"/>
          <w:permEnd w:id="2069190110"/>
        </w:p>
      </w:tc>
    </w:tr>
    <w:tr w:rsidR="0079107B" w:rsidTr="00AA1C0A">
      <w:trPr>
        <w:jc w:val="center"/>
      </w:trPr>
      <w:tc>
        <w:tcPr>
          <w:tcW w:w="1868" w:type="dxa"/>
        </w:tcPr>
        <w:p w:rsidR="0079107B" w:rsidRPr="0052262C" w:rsidRDefault="0079107B" w:rsidP="0079107B">
          <w:pPr>
            <w:pStyle w:val="Header"/>
            <w:rPr>
              <w:b/>
            </w:rPr>
          </w:pPr>
          <w:r w:rsidRPr="0052262C">
            <w:rPr>
              <w:b/>
            </w:rPr>
            <w:t xml:space="preserve">E-mail Address:    </w:t>
          </w:r>
        </w:p>
      </w:tc>
      <w:tc>
        <w:tcPr>
          <w:tcW w:w="3960" w:type="dxa"/>
          <w:tcBorders>
            <w:top w:val="single" w:sz="4" w:space="0" w:color="auto"/>
            <w:bottom w:val="single" w:sz="4" w:space="0" w:color="auto"/>
          </w:tcBorders>
        </w:tcPr>
        <w:p w:rsidR="0079107B" w:rsidRPr="005F6D31" w:rsidRDefault="0079107B" w:rsidP="00710DBD">
          <w:pPr>
            <w:pStyle w:val="Header"/>
            <w:rPr>
              <w:sz w:val="20"/>
              <w:szCs w:val="20"/>
            </w:rPr>
          </w:pPr>
          <w:permStart w:id="1758802626" w:edGrp="everyone"/>
          <w:permEnd w:id="1758802626"/>
        </w:p>
      </w:tc>
      <w:tc>
        <w:tcPr>
          <w:tcW w:w="450" w:type="dxa"/>
        </w:tcPr>
        <w:p w:rsidR="0079107B" w:rsidRPr="0052262C" w:rsidRDefault="0079107B" w:rsidP="00710DBD">
          <w:pPr>
            <w:pStyle w:val="Header"/>
            <w:jc w:val="right"/>
            <w:rPr>
              <w:bCs/>
              <w:sz w:val="20"/>
              <w:szCs w:val="24"/>
            </w:rPr>
          </w:pPr>
        </w:p>
      </w:tc>
      <w:tc>
        <w:tcPr>
          <w:tcW w:w="1530" w:type="dxa"/>
          <w:gridSpan w:val="2"/>
        </w:tcPr>
        <w:p w:rsidR="0079107B" w:rsidRDefault="0079107B" w:rsidP="0079107B">
          <w:pPr>
            <w:pStyle w:val="Header"/>
            <w:rPr>
              <w:b/>
            </w:rPr>
          </w:pPr>
          <w:r w:rsidRPr="0052262C">
            <w:rPr>
              <w:b/>
            </w:rPr>
            <w:t xml:space="preserve">Contact No.: </w:t>
          </w:r>
        </w:p>
      </w:tc>
      <w:tc>
        <w:tcPr>
          <w:tcW w:w="2616" w:type="dxa"/>
          <w:tcBorders>
            <w:bottom w:val="single" w:sz="4" w:space="0" w:color="auto"/>
          </w:tcBorders>
        </w:tcPr>
        <w:p w:rsidR="0079107B" w:rsidRPr="005F6D31" w:rsidRDefault="0079107B" w:rsidP="00710DBD">
          <w:pPr>
            <w:pStyle w:val="Header"/>
            <w:rPr>
              <w:sz w:val="20"/>
              <w:szCs w:val="20"/>
            </w:rPr>
          </w:pPr>
          <w:permStart w:id="130290478" w:edGrp="everyone"/>
          <w:permEnd w:id="130290478"/>
        </w:p>
      </w:tc>
    </w:tr>
  </w:tbl>
  <w:p w:rsidR="00BA4273" w:rsidRPr="00EE5844" w:rsidRDefault="00BA4273">
    <w:pPr>
      <w:pStyle w:val="Header"/>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809E6"/>
    <w:multiLevelType w:val="hybridMultilevel"/>
    <w:tmpl w:val="959CF806"/>
    <w:lvl w:ilvl="0" w:tplc="983CE12E">
      <w:start w:val="1"/>
      <w:numFmt w:val="decimal"/>
      <w:lvlText w:val="%1."/>
      <w:lvlJc w:val="left"/>
      <w:pPr>
        <w:ind w:left="720" w:hanging="360"/>
      </w:pPr>
      <w:rPr>
        <w:rFonts w:cs="Times New Roman" w:hint="default"/>
        <w:b w:val="0"/>
      </w:rPr>
    </w:lvl>
    <w:lvl w:ilvl="1" w:tplc="34090019">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 w15:restartNumberingAfterBreak="0">
    <w:nsid w:val="4CBB7264"/>
    <w:multiLevelType w:val="hybridMultilevel"/>
    <w:tmpl w:val="60109A1C"/>
    <w:lvl w:ilvl="0" w:tplc="34090019">
      <w:start w:val="1"/>
      <w:numFmt w:val="lowerLetter"/>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2" w15:restartNumberingAfterBreak="0">
    <w:nsid w:val="576215C9"/>
    <w:multiLevelType w:val="hybridMultilevel"/>
    <w:tmpl w:val="5B181D30"/>
    <w:lvl w:ilvl="0" w:tplc="367EEEBA">
      <w:start w:val="1"/>
      <w:numFmt w:val="decimal"/>
      <w:lvlText w:val="%1."/>
      <w:lvlJc w:val="left"/>
      <w:pPr>
        <w:ind w:left="720" w:hanging="360"/>
      </w:pPr>
      <w:rPr>
        <w:rFonts w:cs="Times New Roman" w:hint="default"/>
        <w:sz w:val="18"/>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3" w15:restartNumberingAfterBreak="0">
    <w:nsid w:val="60C7056F"/>
    <w:multiLevelType w:val="hybridMultilevel"/>
    <w:tmpl w:val="B43E5418"/>
    <w:lvl w:ilvl="0" w:tplc="0409000F">
      <w:start w:val="1"/>
      <w:numFmt w:val="decimal"/>
      <w:lvlText w:val="%1."/>
      <w:lvlJc w:val="left"/>
      <w:pPr>
        <w:ind w:left="1485" w:hanging="360"/>
      </w:pPr>
      <w:rPr>
        <w:rFonts w:cs="Times New Roman"/>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4" w15:restartNumberingAfterBreak="0">
    <w:nsid w:val="612816CC"/>
    <w:multiLevelType w:val="hybridMultilevel"/>
    <w:tmpl w:val="EDB87272"/>
    <w:lvl w:ilvl="0" w:tplc="BBAAEB8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3HtKSCMMXpGpjCKg2A8JcDEeSM2dx9NUpkFaRxt/+no04z7GLMlJxihJO9X7pEtVmiJoXlQGLtNRbkf2U6Vpcw==" w:salt="pHZu/B4gdqCdV4AQ0vSHB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F1"/>
    <w:rsid w:val="00016645"/>
    <w:rsid w:val="00020255"/>
    <w:rsid w:val="0002161E"/>
    <w:rsid w:val="00030895"/>
    <w:rsid w:val="000358EB"/>
    <w:rsid w:val="000439CA"/>
    <w:rsid w:val="00051F02"/>
    <w:rsid w:val="00075F54"/>
    <w:rsid w:val="00082390"/>
    <w:rsid w:val="00085BC5"/>
    <w:rsid w:val="0009255F"/>
    <w:rsid w:val="0009372A"/>
    <w:rsid w:val="000B20F2"/>
    <w:rsid w:val="000B51E7"/>
    <w:rsid w:val="000B6BD1"/>
    <w:rsid w:val="000D26CA"/>
    <w:rsid w:val="000F1DA1"/>
    <w:rsid w:val="0010728A"/>
    <w:rsid w:val="00137599"/>
    <w:rsid w:val="00142D17"/>
    <w:rsid w:val="00145DB3"/>
    <w:rsid w:val="001508F1"/>
    <w:rsid w:val="00156ED3"/>
    <w:rsid w:val="001613D9"/>
    <w:rsid w:val="00161787"/>
    <w:rsid w:val="0016645C"/>
    <w:rsid w:val="001771AF"/>
    <w:rsid w:val="00181E66"/>
    <w:rsid w:val="00183B93"/>
    <w:rsid w:val="001A0FA2"/>
    <w:rsid w:val="001A4A90"/>
    <w:rsid w:val="001B22D9"/>
    <w:rsid w:val="001B2F74"/>
    <w:rsid w:val="001C3345"/>
    <w:rsid w:val="001C4923"/>
    <w:rsid w:val="001C6151"/>
    <w:rsid w:val="001C791D"/>
    <w:rsid w:val="001C7D30"/>
    <w:rsid w:val="001D11A2"/>
    <w:rsid w:val="001D23C3"/>
    <w:rsid w:val="001E1155"/>
    <w:rsid w:val="001F132F"/>
    <w:rsid w:val="00202E0C"/>
    <w:rsid w:val="00203566"/>
    <w:rsid w:val="00203D1A"/>
    <w:rsid w:val="00223584"/>
    <w:rsid w:val="00223F5C"/>
    <w:rsid w:val="0024170D"/>
    <w:rsid w:val="00242E72"/>
    <w:rsid w:val="0024508B"/>
    <w:rsid w:val="00247BD9"/>
    <w:rsid w:val="002529F2"/>
    <w:rsid w:val="00265A0F"/>
    <w:rsid w:val="00271B7E"/>
    <w:rsid w:val="002740AF"/>
    <w:rsid w:val="00280594"/>
    <w:rsid w:val="00282E1C"/>
    <w:rsid w:val="00283380"/>
    <w:rsid w:val="00292A0D"/>
    <w:rsid w:val="002A0D77"/>
    <w:rsid w:val="002B3C27"/>
    <w:rsid w:val="002C5C6C"/>
    <w:rsid w:val="002D6854"/>
    <w:rsid w:val="002F68E7"/>
    <w:rsid w:val="00304608"/>
    <w:rsid w:val="00304DC7"/>
    <w:rsid w:val="00306352"/>
    <w:rsid w:val="00306FC4"/>
    <w:rsid w:val="00334231"/>
    <w:rsid w:val="00337D68"/>
    <w:rsid w:val="00352BBE"/>
    <w:rsid w:val="00353252"/>
    <w:rsid w:val="00355EF8"/>
    <w:rsid w:val="00381C28"/>
    <w:rsid w:val="0038220E"/>
    <w:rsid w:val="00386297"/>
    <w:rsid w:val="0038733A"/>
    <w:rsid w:val="00395C99"/>
    <w:rsid w:val="003C169F"/>
    <w:rsid w:val="003C3904"/>
    <w:rsid w:val="003C6601"/>
    <w:rsid w:val="003D2A8E"/>
    <w:rsid w:val="003D6019"/>
    <w:rsid w:val="003D6EE3"/>
    <w:rsid w:val="003E1724"/>
    <w:rsid w:val="003E45A3"/>
    <w:rsid w:val="003E7E1B"/>
    <w:rsid w:val="00410198"/>
    <w:rsid w:val="004108FE"/>
    <w:rsid w:val="0041119F"/>
    <w:rsid w:val="004218AD"/>
    <w:rsid w:val="004237B3"/>
    <w:rsid w:val="0043119A"/>
    <w:rsid w:val="00443218"/>
    <w:rsid w:val="00447CCF"/>
    <w:rsid w:val="004500C4"/>
    <w:rsid w:val="004515CC"/>
    <w:rsid w:val="00457249"/>
    <w:rsid w:val="004615EE"/>
    <w:rsid w:val="00471CF0"/>
    <w:rsid w:val="004816E7"/>
    <w:rsid w:val="00481A54"/>
    <w:rsid w:val="004915ED"/>
    <w:rsid w:val="004A178A"/>
    <w:rsid w:val="004A715D"/>
    <w:rsid w:val="004B142E"/>
    <w:rsid w:val="004C0DF1"/>
    <w:rsid w:val="004D2152"/>
    <w:rsid w:val="004D645D"/>
    <w:rsid w:val="004D7463"/>
    <w:rsid w:val="004E534A"/>
    <w:rsid w:val="005025E9"/>
    <w:rsid w:val="0050335B"/>
    <w:rsid w:val="0052262C"/>
    <w:rsid w:val="00534348"/>
    <w:rsid w:val="00537EB4"/>
    <w:rsid w:val="00543545"/>
    <w:rsid w:val="005636F6"/>
    <w:rsid w:val="00574592"/>
    <w:rsid w:val="00585A73"/>
    <w:rsid w:val="00591137"/>
    <w:rsid w:val="005917F3"/>
    <w:rsid w:val="005965A7"/>
    <w:rsid w:val="005C5CEE"/>
    <w:rsid w:val="005D47D0"/>
    <w:rsid w:val="005D486F"/>
    <w:rsid w:val="005E456E"/>
    <w:rsid w:val="005F42BB"/>
    <w:rsid w:val="005F6D31"/>
    <w:rsid w:val="005F738F"/>
    <w:rsid w:val="005F7F53"/>
    <w:rsid w:val="00605BCC"/>
    <w:rsid w:val="00611303"/>
    <w:rsid w:val="00620A7D"/>
    <w:rsid w:val="00631AE3"/>
    <w:rsid w:val="00636131"/>
    <w:rsid w:val="00642DF2"/>
    <w:rsid w:val="00643ACD"/>
    <w:rsid w:val="00656675"/>
    <w:rsid w:val="006573C1"/>
    <w:rsid w:val="006614BC"/>
    <w:rsid w:val="00664EF4"/>
    <w:rsid w:val="006931FC"/>
    <w:rsid w:val="006948CC"/>
    <w:rsid w:val="00697A12"/>
    <w:rsid w:val="006B4F1D"/>
    <w:rsid w:val="006C01BC"/>
    <w:rsid w:val="006C13BD"/>
    <w:rsid w:val="006C187A"/>
    <w:rsid w:val="006C6A36"/>
    <w:rsid w:val="006D5739"/>
    <w:rsid w:val="006E1262"/>
    <w:rsid w:val="006E2DBE"/>
    <w:rsid w:val="006E4754"/>
    <w:rsid w:val="00710DBD"/>
    <w:rsid w:val="0071153D"/>
    <w:rsid w:val="00714933"/>
    <w:rsid w:val="00715569"/>
    <w:rsid w:val="00721182"/>
    <w:rsid w:val="0072409D"/>
    <w:rsid w:val="007301A3"/>
    <w:rsid w:val="00747B68"/>
    <w:rsid w:val="00766035"/>
    <w:rsid w:val="007706A7"/>
    <w:rsid w:val="00777554"/>
    <w:rsid w:val="007808C8"/>
    <w:rsid w:val="007863F8"/>
    <w:rsid w:val="0079107B"/>
    <w:rsid w:val="007B2D2F"/>
    <w:rsid w:val="007B6503"/>
    <w:rsid w:val="007C4F95"/>
    <w:rsid w:val="007E505C"/>
    <w:rsid w:val="007E7236"/>
    <w:rsid w:val="007F3801"/>
    <w:rsid w:val="007F529A"/>
    <w:rsid w:val="00811504"/>
    <w:rsid w:val="008125F9"/>
    <w:rsid w:val="00831B2C"/>
    <w:rsid w:val="00832AAE"/>
    <w:rsid w:val="0084147A"/>
    <w:rsid w:val="008736F1"/>
    <w:rsid w:val="00884D7F"/>
    <w:rsid w:val="008B7F1E"/>
    <w:rsid w:val="008C0B40"/>
    <w:rsid w:val="008C6557"/>
    <w:rsid w:val="008E51E5"/>
    <w:rsid w:val="008F60C9"/>
    <w:rsid w:val="009205EC"/>
    <w:rsid w:val="00931DA6"/>
    <w:rsid w:val="009339BD"/>
    <w:rsid w:val="009423CD"/>
    <w:rsid w:val="0096011D"/>
    <w:rsid w:val="009607EB"/>
    <w:rsid w:val="00962F67"/>
    <w:rsid w:val="00967223"/>
    <w:rsid w:val="009772FB"/>
    <w:rsid w:val="0099273D"/>
    <w:rsid w:val="00997BD4"/>
    <w:rsid w:val="009A0D48"/>
    <w:rsid w:val="009C0B2F"/>
    <w:rsid w:val="009D6C73"/>
    <w:rsid w:val="009E47A2"/>
    <w:rsid w:val="00A054C0"/>
    <w:rsid w:val="00A12356"/>
    <w:rsid w:val="00A21D3A"/>
    <w:rsid w:val="00A23785"/>
    <w:rsid w:val="00A359AE"/>
    <w:rsid w:val="00A40964"/>
    <w:rsid w:val="00A41866"/>
    <w:rsid w:val="00A54B33"/>
    <w:rsid w:val="00A576E7"/>
    <w:rsid w:val="00A7494E"/>
    <w:rsid w:val="00A95040"/>
    <w:rsid w:val="00AA1C0A"/>
    <w:rsid w:val="00AA52A4"/>
    <w:rsid w:val="00AE58E5"/>
    <w:rsid w:val="00AE6960"/>
    <w:rsid w:val="00AF26D3"/>
    <w:rsid w:val="00AF3A09"/>
    <w:rsid w:val="00B050D6"/>
    <w:rsid w:val="00B4050F"/>
    <w:rsid w:val="00B43EB0"/>
    <w:rsid w:val="00B573D8"/>
    <w:rsid w:val="00B61043"/>
    <w:rsid w:val="00B70045"/>
    <w:rsid w:val="00B76BB8"/>
    <w:rsid w:val="00B846A9"/>
    <w:rsid w:val="00B90BC0"/>
    <w:rsid w:val="00B974E6"/>
    <w:rsid w:val="00BA4273"/>
    <w:rsid w:val="00BA4ADA"/>
    <w:rsid w:val="00BA6E6E"/>
    <w:rsid w:val="00BB152D"/>
    <w:rsid w:val="00BB6FDE"/>
    <w:rsid w:val="00BC7E47"/>
    <w:rsid w:val="00BD31E7"/>
    <w:rsid w:val="00BE248F"/>
    <w:rsid w:val="00BF08F2"/>
    <w:rsid w:val="00C3776C"/>
    <w:rsid w:val="00C43E3F"/>
    <w:rsid w:val="00C607B6"/>
    <w:rsid w:val="00C63B03"/>
    <w:rsid w:val="00C86D80"/>
    <w:rsid w:val="00CA2A00"/>
    <w:rsid w:val="00CB0DB0"/>
    <w:rsid w:val="00CD13EA"/>
    <w:rsid w:val="00CE47EB"/>
    <w:rsid w:val="00CF1846"/>
    <w:rsid w:val="00CF23A2"/>
    <w:rsid w:val="00D01C1F"/>
    <w:rsid w:val="00D020DF"/>
    <w:rsid w:val="00D15402"/>
    <w:rsid w:val="00D3247A"/>
    <w:rsid w:val="00D33A17"/>
    <w:rsid w:val="00D43F20"/>
    <w:rsid w:val="00D511C5"/>
    <w:rsid w:val="00D52902"/>
    <w:rsid w:val="00D6278A"/>
    <w:rsid w:val="00D94E07"/>
    <w:rsid w:val="00DA74AD"/>
    <w:rsid w:val="00DB6CE8"/>
    <w:rsid w:val="00DC3C15"/>
    <w:rsid w:val="00DC7D4E"/>
    <w:rsid w:val="00DD0880"/>
    <w:rsid w:val="00DD13F7"/>
    <w:rsid w:val="00DD2DD2"/>
    <w:rsid w:val="00DE324E"/>
    <w:rsid w:val="00DE5295"/>
    <w:rsid w:val="00DE7F88"/>
    <w:rsid w:val="00E239A9"/>
    <w:rsid w:val="00E25813"/>
    <w:rsid w:val="00E4132C"/>
    <w:rsid w:val="00E50C9D"/>
    <w:rsid w:val="00E51041"/>
    <w:rsid w:val="00E5147C"/>
    <w:rsid w:val="00E70C70"/>
    <w:rsid w:val="00E73DFA"/>
    <w:rsid w:val="00E76177"/>
    <w:rsid w:val="00E85A79"/>
    <w:rsid w:val="00E90CEB"/>
    <w:rsid w:val="00E95AD9"/>
    <w:rsid w:val="00EC51DE"/>
    <w:rsid w:val="00EC66C5"/>
    <w:rsid w:val="00ED43A4"/>
    <w:rsid w:val="00ED7342"/>
    <w:rsid w:val="00EE49D9"/>
    <w:rsid w:val="00EE5844"/>
    <w:rsid w:val="00EE5AA1"/>
    <w:rsid w:val="00F13E3D"/>
    <w:rsid w:val="00F20ABE"/>
    <w:rsid w:val="00F267DB"/>
    <w:rsid w:val="00F363E6"/>
    <w:rsid w:val="00F91A40"/>
    <w:rsid w:val="00FA22D2"/>
    <w:rsid w:val="00FA283D"/>
    <w:rsid w:val="00FA4AAF"/>
    <w:rsid w:val="00FC1D32"/>
    <w:rsid w:val="00FC4418"/>
    <w:rsid w:val="00FC612A"/>
    <w:rsid w:val="00FF5777"/>
    <w:rsid w:val="00FF75FB"/>
    <w:rsid w:val="00FF780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047E691"/>
  <w14:defaultImageDpi w14:val="0"/>
  <w15:docId w15:val="{CC7B8FFC-01C8-486E-B6A6-18320F32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738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F738F"/>
    <w:rPr>
      <w:rFonts w:cs="Times New Roman"/>
      <w:sz w:val="20"/>
      <w:szCs w:val="20"/>
    </w:rPr>
  </w:style>
  <w:style w:type="character" w:styleId="FootnoteReference">
    <w:name w:val="footnote reference"/>
    <w:basedOn w:val="DefaultParagraphFont"/>
    <w:uiPriority w:val="99"/>
    <w:semiHidden/>
    <w:unhideWhenUsed/>
    <w:rsid w:val="005F738F"/>
    <w:rPr>
      <w:rFonts w:cs="Times New Roman"/>
      <w:vertAlign w:val="superscript"/>
    </w:rPr>
  </w:style>
  <w:style w:type="table" w:styleId="TableGrid">
    <w:name w:val="Table Grid"/>
    <w:basedOn w:val="TableNormal"/>
    <w:uiPriority w:val="59"/>
    <w:rsid w:val="005F738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38F"/>
    <w:pPr>
      <w:ind w:left="720"/>
      <w:contextualSpacing/>
    </w:pPr>
  </w:style>
  <w:style w:type="paragraph" w:styleId="Header">
    <w:name w:val="header"/>
    <w:basedOn w:val="Normal"/>
    <w:link w:val="HeaderChar"/>
    <w:uiPriority w:val="99"/>
    <w:unhideWhenUsed/>
    <w:rsid w:val="00E5104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51041"/>
    <w:rPr>
      <w:rFonts w:cs="Times New Roman"/>
    </w:rPr>
  </w:style>
  <w:style w:type="paragraph" w:styleId="Footer">
    <w:name w:val="footer"/>
    <w:basedOn w:val="Normal"/>
    <w:link w:val="FooterChar"/>
    <w:uiPriority w:val="99"/>
    <w:unhideWhenUsed/>
    <w:rsid w:val="00E5104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51041"/>
    <w:rPr>
      <w:rFonts w:cs="Times New Roman"/>
    </w:rPr>
  </w:style>
  <w:style w:type="character" w:styleId="Hyperlink">
    <w:name w:val="Hyperlink"/>
    <w:basedOn w:val="DefaultParagraphFont"/>
    <w:uiPriority w:val="99"/>
    <w:unhideWhenUsed/>
    <w:rsid w:val="008B7F1E"/>
    <w:rPr>
      <w:rFonts w:cs="Times New Roman"/>
      <w:color w:val="0000FF" w:themeColor="hyperlink"/>
      <w:u w:val="single"/>
    </w:rPr>
  </w:style>
  <w:style w:type="paragraph" w:styleId="BalloonText">
    <w:name w:val="Balloon Text"/>
    <w:basedOn w:val="Normal"/>
    <w:link w:val="BalloonTextChar"/>
    <w:uiPriority w:val="99"/>
    <w:semiHidden/>
    <w:unhideWhenUsed/>
    <w:rsid w:val="00A35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59AE"/>
    <w:rPr>
      <w:rFonts w:ascii="Tahoma" w:hAnsi="Tahoma" w:cs="Tahoma"/>
      <w:sz w:val="16"/>
      <w:szCs w:val="16"/>
    </w:rPr>
  </w:style>
</w:styles>
</file>

<file path=word/vbaData.xml><?xml version="1.0" encoding="utf-8"?>
<wne:vbaSuppData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mcds>
    <wne:mcd wne:macroName="PROJECT.THISDOCUMENT.AUTONEW" wne:name="Project.ThisDocument.AutoNew" wne:bEncrypt="00" wne:cmg="56"/>
    <wne:mcd wne:macroName="PROJECT.THISDOCUMENT.AUTOOPEN" wne:name="Project.ThisDocument.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080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customXml" Target="../customXml/item3.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B1793D447A7B45941C3675A819D9DF" ma:contentTypeVersion="8" ma:contentTypeDescription="Create a new document." ma:contentTypeScope="" ma:versionID="ed7e3ddd2a25df6dbd42ec61caae4f7c">
  <xsd:schema xmlns:xsd="http://www.w3.org/2001/XMLSchema" xmlns:xs="http://www.w3.org/2001/XMLSchema" xmlns:p="http://schemas.microsoft.com/office/2006/metadata/properties" xmlns:ns2="76a031a3-9ad2-46be-a79d-184d88cdbdc9" targetNamespace="http://schemas.microsoft.com/office/2006/metadata/properties" ma:root="true" ma:fieldsID="35e761c6066c57987ca9959f6b223ece" ns2:_="">
    <xsd:import namespace="76a031a3-9ad2-46be-a79d-184d88cdb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031a3-9ad2-46be-a79d-184d88cdb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4F7DE-5443-4D07-96FB-32790C2E0AAD}"/>
</file>

<file path=customXml/itemProps2.xml><?xml version="1.0" encoding="utf-8"?>
<ds:datastoreItem xmlns:ds="http://schemas.openxmlformats.org/officeDocument/2006/customXml" ds:itemID="{41DFA0AA-42D2-4F1D-B85F-D5DEDD87308A}"/>
</file>

<file path=customXml/itemProps3.xml><?xml version="1.0" encoding="utf-8"?>
<ds:datastoreItem xmlns:ds="http://schemas.openxmlformats.org/officeDocument/2006/customXml" ds:itemID="{38F03164-7FD6-454C-8681-5136CAB5437F}"/>
</file>

<file path=customXml/itemProps4.xml><?xml version="1.0" encoding="utf-8"?>
<ds:datastoreItem xmlns:ds="http://schemas.openxmlformats.org/officeDocument/2006/customXml" ds:itemID="{6C8414FD-CFE3-4174-ACB0-A6CE6AA642FC}"/>
</file>

<file path=docProps/app.xml><?xml version="1.0" encoding="utf-8"?>
<Properties xmlns="http://schemas.openxmlformats.org/officeDocument/2006/extended-properties" xmlns:vt="http://schemas.openxmlformats.org/officeDocument/2006/docPropsVTypes">
  <Template>Normal.dotm</Template>
  <TotalTime>16</TotalTime>
  <Pages>1</Pages>
  <Words>339</Words>
  <Characters>1958</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Cesar Jr. C.</dc:creator>
  <cp:keywords/>
  <dc:description/>
  <cp:lastModifiedBy>Varilla, Jennifer T.</cp:lastModifiedBy>
  <cp:revision>14</cp:revision>
  <cp:lastPrinted>2019-06-10T04:04:00Z</cp:lastPrinted>
  <dcterms:created xsi:type="dcterms:W3CDTF">2019-08-23T08:33:00Z</dcterms:created>
  <dcterms:modified xsi:type="dcterms:W3CDTF">2019-08-23T09:55:00Z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0x010100AEB1793D447A7B45941C3675A819D9DF</vt:lpwstr>
  </property>
</Properties>
</file>